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AD" w:rsidRDefault="00FA5EAD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образованием администрации</w:t>
      </w:r>
    </w:p>
    <w:p w:rsidR="00FA5EAD" w:rsidRDefault="00FA5EAD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</w:t>
      </w:r>
    </w:p>
    <w:p w:rsidR="00FA5EAD" w:rsidRDefault="00FA5EAD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учреждение </w:t>
      </w:r>
      <w:proofErr w:type="gramStart"/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 детского творчества»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овопокровка </w:t>
      </w:r>
    </w:p>
    <w:p w:rsidR="004357AB" w:rsidRP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 Приморского края</w:t>
      </w: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02"/>
        <w:gridCol w:w="3402"/>
      </w:tblGrid>
      <w:tr w:rsidR="00AE487C" w:rsidRPr="0012700E" w:rsidTr="00F2712A">
        <w:tc>
          <w:tcPr>
            <w:tcW w:w="3544" w:type="dxa"/>
          </w:tcPr>
          <w:p w:rsidR="00AE487C" w:rsidRPr="0012700E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E487C" w:rsidRPr="0012700E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      » ___________ 20__г.</w:t>
            </w:r>
          </w:p>
          <w:p w:rsidR="00AE487C" w:rsidRPr="0012700E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</w:tcPr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      » ___________ 20__г.</w:t>
            </w:r>
          </w:p>
          <w:p w:rsidR="00AE487C" w:rsidRPr="0012700E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</w:tcPr>
          <w:p w:rsidR="00AE487C" w:rsidRDefault="00AE487C" w:rsidP="00F2712A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ДО «ДДТ»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овопокровка</w:t>
            </w:r>
          </w:p>
          <w:p w:rsidR="00FA5EAD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</w:p>
          <w:p w:rsidR="00AE487C" w:rsidRDefault="00FA5EAD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О.А.Резниченко</w:t>
            </w:r>
          </w:p>
          <w:p w:rsidR="00AE487C" w:rsidRDefault="00AE487C" w:rsidP="00F2712A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 №</w:t>
            </w:r>
            <w:r w:rsidR="00AE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42/1-од</w:t>
            </w:r>
          </w:p>
          <w:p w:rsidR="00AE487C" w:rsidRPr="0012700E" w:rsidRDefault="00AE487C" w:rsidP="00AE7F63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«   </w:t>
            </w:r>
            <w:r w:rsidR="00AE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  » июня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E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BB6" w:rsidRPr="00BF2E08" w:rsidRDefault="00360BB6" w:rsidP="00360BB6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414F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Шашки-шахматы</w:t>
      </w:r>
      <w:r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57AB" w:rsidRPr="00BF2E08" w:rsidRDefault="004357AB" w:rsidP="00360BB6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</w:t>
      </w:r>
      <w:r w:rsidR="000B730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proofErr w:type="spellStart"/>
      <w:r w:rsidR="000B730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="000B730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BF2E08" w:rsidRDefault="004B03A8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физкультурно-спортивной</w:t>
      </w:r>
      <w:r w:rsidR="004357A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</w:t>
      </w:r>
    </w:p>
    <w:p w:rsidR="004357AB" w:rsidRDefault="00BF2E08" w:rsidP="00360BB6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 w:rsidR="007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7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BF2E08" w:rsidRPr="00310517" w:rsidRDefault="00BF2E08" w:rsidP="00BF2E08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54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357AB" w:rsidRPr="00310517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310517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4B03A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Ирина Анатольевна</w:t>
      </w:r>
      <w:r w:rsid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EC73EF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478" w:rsidRPr="00796662" w:rsidRDefault="0003547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AD" w:rsidRDefault="00FA5EAD" w:rsidP="00FA5EA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</w:t>
      </w:r>
    </w:p>
    <w:p w:rsidR="00BF2E08" w:rsidRDefault="00726AE4" w:rsidP="00FA5EA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66A4C" w:rsidRDefault="00266A4C" w:rsidP="00266A4C">
      <w:pPr>
        <w:tabs>
          <w:tab w:val="left" w:pos="3195"/>
        </w:tabs>
        <w:spacing w:after="0" w:line="276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EAD" w:rsidRPr="00D33634" w:rsidRDefault="00D33634" w:rsidP="00D33634">
      <w:pPr>
        <w:tabs>
          <w:tab w:val="left" w:pos="3195"/>
        </w:tabs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Основные характеристики программы</w:t>
      </w:r>
    </w:p>
    <w:p w:rsidR="00D33634" w:rsidRPr="00360BB6" w:rsidRDefault="00D33634" w:rsidP="00D33634">
      <w:pPr>
        <w:tabs>
          <w:tab w:val="left" w:pos="3195"/>
        </w:tabs>
        <w:spacing w:after="0" w:line="276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2ED" w:rsidRPr="004579CC" w:rsidRDefault="005C42ED" w:rsidP="004579CC">
      <w:pPr>
        <w:pStyle w:val="a4"/>
        <w:numPr>
          <w:ilvl w:val="1"/>
          <w:numId w:val="8"/>
        </w:numPr>
        <w:tabs>
          <w:tab w:val="left" w:pos="3195"/>
        </w:tabs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579CC" w:rsidRPr="00FB62DB" w:rsidRDefault="004579CC" w:rsidP="004579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D87D38" w:rsidRDefault="004579CC" w:rsidP="004579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 w:rsidR="00D8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«Шашки – шахматы» разработана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29.12.2012 №273-ФЗ «Об образовании в Российской Федерации».</w:t>
      </w:r>
    </w:p>
    <w:p w:rsidR="004579CC" w:rsidRDefault="004579CC" w:rsidP="004579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2017г. Министерство Просвещения объявило шахматы обязательным предметом в общеобразовательных учреждениях и организациях дополнительного образования. Следовательно, </w:t>
      </w:r>
      <w:r w:rsidRPr="00FA5399">
        <w:rPr>
          <w:rFonts w:ascii="Times New Roman" w:hAnsi="Times New Roman" w:cs="Times New Roman"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требовании государственной политики в сфере образования развивать интеллектуальные виды спорта – шашки и шахматы. Согласно Межведомственной программе развития системы дополнительного образования детей до 2025г., государственная политика призвана обеспечить развитие шашечного и шахматного образования. Шахматы – вид человеческой деятельности, который получает всё большее и большее признание не только в России, но и за её пределами. Реализуя на практике девиз Международной шахматной федерации (ФИДЕ): «Мы все – одна семья», спортивное объединение обменивается опытом шахматной игры, что создаёт необходимые предпосылки для международного сотрудничества, в том числе между образовательными учреждениями в масштабах страны. Используя шахматы и шашки в качестве игровой и учебной деятельности детей дошкольного и школьного возраста, мы реализуем задачу ФИДЕ о развитии детского спорта: «Одной из задач ФИДЕ является развитие детских шахмат. Вкладывая в детей, в шахматы, мы вкладываем в наше будущее». Итак, </w:t>
      </w:r>
      <w:r w:rsidRPr="00FA5399">
        <w:rPr>
          <w:rFonts w:ascii="Times New Roman" w:hAnsi="Times New Roman" w:cs="Times New Roman"/>
          <w:sz w:val="28"/>
          <w:szCs w:val="28"/>
        </w:rPr>
        <w:t xml:space="preserve">социальная значимость </w:t>
      </w:r>
      <w:proofErr w:type="spellStart"/>
      <w:r w:rsidRPr="00FA5399">
        <w:rPr>
          <w:rFonts w:ascii="Times New Roman" w:hAnsi="Times New Roman" w:cs="Times New Roman"/>
          <w:sz w:val="28"/>
          <w:szCs w:val="28"/>
        </w:rPr>
        <w:t>шашечной-шахматной</w:t>
      </w:r>
      <w:proofErr w:type="spellEnd"/>
      <w:r w:rsidRPr="00FA5399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через поэтапное освоение игрового мастерства в соответствии с возрастными возможностями и фи</w:t>
      </w:r>
      <w:r w:rsidR="00726AE4">
        <w:rPr>
          <w:rFonts w:ascii="Times New Roman" w:hAnsi="Times New Roman" w:cs="Times New Roman"/>
          <w:sz w:val="28"/>
          <w:szCs w:val="28"/>
        </w:rPr>
        <w:t xml:space="preserve">зическим здоровьем </w:t>
      </w:r>
      <w:proofErr w:type="gramStart"/>
      <w:r w:rsidR="00726A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происходит развитие личности ребёнка. Система дополнительного образования детей, являясь неотъемлемой частью системы образования РФ, выдвигает в качестве основной задачи: доступность спектра образовательных услуг,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обучающимся реализовать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 развитии и совершенствовании своих способностей через включение в социально-значимую деятельность. </w:t>
      </w:r>
    </w:p>
    <w:p w:rsidR="00461F88" w:rsidRDefault="004579CC" w:rsidP="00461F8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творческая деятельность определяют ценность человека. В связи с этим повышается роль шахматного воспитания как условие формирования творческой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гармонически развитой личности. Особая роль в формировании творческой личности ребёнка отводится семье. Дети и родители находятся в постоянном поиске; семья имеет интеллектуальный и творческий потенциал. Моя задача как педагога / тренера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умело использовать этот потенциал при организации свободного времени детей, заполняя досуг полезными делами.   </w:t>
      </w:r>
    </w:p>
    <w:p w:rsidR="00FB62DB" w:rsidRDefault="0029678F" w:rsidP="00FB62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общества связано с решением проблем воспитания детей с позиций перехода на новую образовательную парадигму. Она исходит из активной тенденции развития самого себя, возможностей человека. В соответствии с этим, задачей педагога является создание условий для целостного развёртывания личности, формирование у подрастающих поколений адекватных ценностей жизни на основе гармоничного развития внутренних возможностей. Применительно к интеллектуальным видам спорта это означает, что суть подхода в исследовании проблемы заключается в разрешении противоречия между односторонностью физического воспитания и общим гармоничным развитием детей, то есть в преодолении необоснованности бытующего изречения: «Сила есть, ума не надо», что особенно востребовано социализацией </w:t>
      </w:r>
      <w:r w:rsidR="00FB62DB">
        <w:rPr>
          <w:rFonts w:ascii="Times New Roman" w:hAnsi="Times New Roman" w:cs="Times New Roman"/>
          <w:sz w:val="28"/>
          <w:szCs w:val="28"/>
        </w:rPr>
        <w:t xml:space="preserve">личности в современных условиях. </w:t>
      </w:r>
    </w:p>
    <w:p w:rsidR="005D7A57" w:rsidRDefault="00D33634" w:rsidP="005D7A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физкультурно-спортивная</w:t>
      </w:r>
    </w:p>
    <w:p w:rsidR="005D7A57" w:rsidRDefault="00D33634" w:rsidP="005D7A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</w:t>
      </w:r>
      <w:r w:rsidR="005D7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лублённый</w:t>
      </w:r>
    </w:p>
    <w:p w:rsidR="00220933" w:rsidRDefault="002F2566" w:rsidP="005D7A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58">
        <w:rPr>
          <w:rFonts w:ascii="Times New Roman" w:hAnsi="Times New Roman" w:cs="Times New Roman"/>
          <w:b/>
          <w:sz w:val="28"/>
          <w:szCs w:val="28"/>
        </w:rPr>
        <w:t>О</w:t>
      </w:r>
      <w:r w:rsidR="003C1361">
        <w:rPr>
          <w:rFonts w:ascii="Times New Roman" w:hAnsi="Times New Roman" w:cs="Times New Roman"/>
          <w:b/>
          <w:sz w:val="28"/>
          <w:szCs w:val="28"/>
        </w:rPr>
        <w:t>тличительные особенности</w:t>
      </w:r>
      <w:r w:rsidR="00F9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63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C1361">
        <w:rPr>
          <w:rFonts w:ascii="Times New Roman" w:hAnsi="Times New Roman" w:cs="Times New Roman"/>
          <w:sz w:val="28"/>
          <w:szCs w:val="28"/>
        </w:rPr>
        <w:t>включают в себя</w:t>
      </w:r>
      <w:r w:rsidR="00236CD4">
        <w:rPr>
          <w:rFonts w:ascii="Times New Roman" w:hAnsi="Times New Roman" w:cs="Times New Roman"/>
          <w:sz w:val="28"/>
          <w:szCs w:val="28"/>
        </w:rPr>
        <w:t>, во-первых, игра в шашки и шахматы</w:t>
      </w:r>
      <w:r w:rsidR="00220933">
        <w:rPr>
          <w:rFonts w:ascii="Times New Roman" w:hAnsi="Times New Roman" w:cs="Times New Roman"/>
          <w:sz w:val="28"/>
          <w:szCs w:val="28"/>
        </w:rPr>
        <w:t xml:space="preserve"> даёт возможность </w:t>
      </w:r>
      <w:r w:rsidR="00220933" w:rsidRPr="00354CD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36CD4">
        <w:rPr>
          <w:rFonts w:ascii="Times New Roman" w:hAnsi="Times New Roman" w:cs="Times New Roman"/>
          <w:sz w:val="28"/>
          <w:szCs w:val="28"/>
        </w:rPr>
        <w:t xml:space="preserve">реализовать врождённую потребность в состязаниях на уровне мыслительной деятельности. Удовлетворение данной потребности способствует гармоничному развитию личности, что особенно актуально в условиях решительных преобразований во всех сферах человеческой деятельности, когда для достижения успеха требуется </w:t>
      </w:r>
      <w:r w:rsidR="00236CD4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всего потенциала</w:t>
      </w:r>
      <w:r w:rsidR="000C5456">
        <w:rPr>
          <w:rFonts w:ascii="Times New Roman" w:hAnsi="Times New Roman" w:cs="Times New Roman"/>
          <w:sz w:val="28"/>
          <w:szCs w:val="28"/>
        </w:rPr>
        <w:t xml:space="preserve">, внутренних ресурсов и возможностей человека; </w:t>
      </w:r>
      <w:r w:rsidR="00236CD4">
        <w:rPr>
          <w:rFonts w:ascii="Times New Roman" w:hAnsi="Times New Roman" w:cs="Times New Roman"/>
          <w:sz w:val="28"/>
          <w:szCs w:val="28"/>
        </w:rPr>
        <w:t xml:space="preserve">во-вторых, позволяет детям </w:t>
      </w:r>
      <w:r w:rsidR="00220933" w:rsidRPr="00354CD8">
        <w:rPr>
          <w:rFonts w:ascii="Times New Roman" w:hAnsi="Times New Roman" w:cs="Times New Roman"/>
          <w:sz w:val="28"/>
          <w:szCs w:val="28"/>
        </w:rPr>
        <w:t>с разным уровнем развития освоить те этапы сложности, которые соответствуют и</w:t>
      </w:r>
      <w:r w:rsidR="00220933">
        <w:rPr>
          <w:rFonts w:ascii="Times New Roman" w:hAnsi="Times New Roman" w:cs="Times New Roman"/>
          <w:sz w:val="28"/>
          <w:szCs w:val="28"/>
        </w:rPr>
        <w:t xml:space="preserve">х </w:t>
      </w:r>
      <w:r w:rsidR="00236CD4">
        <w:rPr>
          <w:rFonts w:ascii="Times New Roman" w:hAnsi="Times New Roman" w:cs="Times New Roman"/>
          <w:sz w:val="28"/>
          <w:szCs w:val="28"/>
        </w:rPr>
        <w:t>способностям.</w:t>
      </w:r>
    </w:p>
    <w:p w:rsidR="009446E4" w:rsidRDefault="000C5456" w:rsidP="009446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Шашки и шахматы, прежде всего игра. </w:t>
      </w:r>
      <w:r w:rsidRPr="00A63031">
        <w:rPr>
          <w:rFonts w:ascii="Times New Roman" w:hAnsi="Times New Roman" w:cs="Times New Roman"/>
          <w:sz w:val="28"/>
          <w:szCs w:val="28"/>
        </w:rPr>
        <w:t xml:space="preserve">Игра – ведущий </w:t>
      </w:r>
      <w:r>
        <w:rPr>
          <w:rFonts w:ascii="Times New Roman" w:hAnsi="Times New Roman" w:cs="Times New Roman"/>
          <w:sz w:val="28"/>
          <w:szCs w:val="28"/>
        </w:rPr>
        <w:t>вид деятельности, в которой ребё</w:t>
      </w:r>
      <w:r w:rsidRPr="00A63031">
        <w:rPr>
          <w:rFonts w:ascii="Times New Roman" w:hAnsi="Times New Roman" w:cs="Times New Roman"/>
          <w:sz w:val="28"/>
          <w:szCs w:val="28"/>
        </w:rPr>
        <w:t>нок учится, р</w:t>
      </w:r>
      <w:r>
        <w:rPr>
          <w:rFonts w:ascii="Times New Roman" w:hAnsi="Times New Roman" w:cs="Times New Roman"/>
          <w:sz w:val="28"/>
          <w:szCs w:val="28"/>
        </w:rPr>
        <w:t>азвивается, растё</w:t>
      </w:r>
      <w:r w:rsidRPr="00A63031">
        <w:rPr>
          <w:rFonts w:ascii="Times New Roman" w:hAnsi="Times New Roman" w:cs="Times New Roman"/>
          <w:sz w:val="28"/>
          <w:szCs w:val="28"/>
        </w:rPr>
        <w:t xml:space="preserve">т. </w:t>
      </w:r>
      <w:r w:rsidRPr="00364312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Как правило, в обществе бытует мнение о том, что шашки и шахматы скучны и неинтересны как вид деятельности. Но как только дети знакомятся с процессом игры, убеждаются в том, что шашки и шахматы как интеллектуальные виды спорта, динамичны и зрелищны: оригинальные комбинации, неожиданные стратегии, нестандартные тактики.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Осознание этого факта детьми способствует их развитию и мотивирует к учению в целом. Таким образом, развитие личности ребёнка происходит через шашечную и шахматную игру в её спортивной форме.</w:t>
      </w:r>
      <w:r w:rsidR="009446E4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В этом и состоит привлекательность программы, что игра дарит ребёнку радость творчества и обогащает его духовный мир, причём ненавязчиво, интересно, увлекательно</w:t>
      </w:r>
    </w:p>
    <w:p w:rsidR="00D94458" w:rsidRPr="009446E4" w:rsidRDefault="009446E4" w:rsidP="009446E4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</w:pPr>
      <w:r w:rsidRPr="009446E4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</w:rPr>
        <w:t>Новизна</w:t>
      </w:r>
      <w:r w:rsidRPr="009446E4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программы состоит в том, что в условиях модернизации сферы образования, в образовательный процесс интегрируются дети с ОВЗ. Таким образом, особенностью программы является индивидуальный подход к обучению ребёнка, в том числе с использованием ИКТ</w:t>
      </w:r>
      <w:proofErr w:type="gramStart"/>
      <w:r w:rsidRPr="009446E4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.</w:t>
      </w:r>
      <w:r w:rsidR="00220933" w:rsidRPr="00354C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0933" w:rsidRPr="00354CD8">
        <w:rPr>
          <w:rFonts w:ascii="Times New Roman" w:hAnsi="Times New Roman" w:cs="Times New Roman"/>
          <w:sz w:val="28"/>
          <w:szCs w:val="28"/>
        </w:rPr>
        <w:t xml:space="preserve"> методике индивидуального подхода к каждо</w:t>
      </w:r>
      <w:r w:rsidR="00220933">
        <w:rPr>
          <w:rFonts w:ascii="Times New Roman" w:hAnsi="Times New Roman" w:cs="Times New Roman"/>
          <w:sz w:val="28"/>
          <w:szCs w:val="28"/>
        </w:rPr>
        <w:t xml:space="preserve">му обучающемуся   при помощи подбора </w:t>
      </w:r>
      <w:r w:rsidR="00220933" w:rsidRPr="00354CD8">
        <w:rPr>
          <w:rFonts w:ascii="Times New Roman" w:hAnsi="Times New Roman" w:cs="Times New Roman"/>
          <w:sz w:val="28"/>
          <w:szCs w:val="28"/>
        </w:rPr>
        <w:t xml:space="preserve">заданий разного уровня сложности. Индивидуальный </w:t>
      </w:r>
      <w:r w:rsidR="00220933">
        <w:rPr>
          <w:rFonts w:ascii="Times New Roman" w:hAnsi="Times New Roman" w:cs="Times New Roman"/>
          <w:sz w:val="28"/>
          <w:szCs w:val="28"/>
        </w:rPr>
        <w:t>подход базируется на личностно-</w:t>
      </w:r>
      <w:r w:rsidR="00220933" w:rsidRPr="00354CD8">
        <w:rPr>
          <w:rFonts w:ascii="Times New Roman" w:hAnsi="Times New Roman" w:cs="Times New Roman"/>
          <w:sz w:val="28"/>
          <w:szCs w:val="28"/>
        </w:rPr>
        <w:t>ориентированном подходе к ребёнку, при помощи созда</w:t>
      </w:r>
      <w:r w:rsidR="00220933">
        <w:rPr>
          <w:rFonts w:ascii="Times New Roman" w:hAnsi="Times New Roman" w:cs="Times New Roman"/>
          <w:sz w:val="28"/>
          <w:szCs w:val="28"/>
        </w:rPr>
        <w:t xml:space="preserve">ния педагогом «ситуации успеха» </w:t>
      </w:r>
      <w:r w:rsidR="00220933" w:rsidRPr="00354CD8">
        <w:rPr>
          <w:rFonts w:ascii="Times New Roman" w:hAnsi="Times New Roman" w:cs="Times New Roman"/>
          <w:sz w:val="28"/>
          <w:szCs w:val="28"/>
        </w:rPr>
        <w:t xml:space="preserve">для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20933" w:rsidRPr="00354CD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0933" w:rsidRPr="00354CD8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гося. Следовательно,</w:t>
      </w:r>
      <w:r w:rsidR="00220933" w:rsidRPr="00354CD8">
        <w:rPr>
          <w:rFonts w:ascii="Times New Roman" w:hAnsi="Times New Roman" w:cs="Times New Roman"/>
          <w:sz w:val="28"/>
          <w:szCs w:val="28"/>
        </w:rPr>
        <w:t xml:space="preserve"> данная ме</w:t>
      </w:r>
      <w:r w:rsidR="00220933">
        <w:rPr>
          <w:rFonts w:ascii="Times New Roman" w:hAnsi="Times New Roman" w:cs="Times New Roman"/>
          <w:sz w:val="28"/>
          <w:szCs w:val="28"/>
        </w:rPr>
        <w:t xml:space="preserve">тодика повышает эффективность и </w:t>
      </w:r>
      <w:r w:rsidR="00220933" w:rsidRPr="00354CD8">
        <w:rPr>
          <w:rFonts w:ascii="Times New Roman" w:hAnsi="Times New Roman" w:cs="Times New Roman"/>
          <w:sz w:val="28"/>
          <w:szCs w:val="28"/>
        </w:rPr>
        <w:t>результативность образовательного процесса. Подбор з</w:t>
      </w:r>
      <w:r w:rsidR="00220933">
        <w:rPr>
          <w:rFonts w:ascii="Times New Roman" w:hAnsi="Times New Roman" w:cs="Times New Roman"/>
          <w:sz w:val="28"/>
          <w:szCs w:val="28"/>
        </w:rPr>
        <w:t xml:space="preserve">аданий осуществляется на основе </w:t>
      </w:r>
      <w:r w:rsidR="00220933" w:rsidRPr="00354CD8">
        <w:rPr>
          <w:rFonts w:ascii="Times New Roman" w:hAnsi="Times New Roman" w:cs="Times New Roman"/>
          <w:sz w:val="28"/>
          <w:szCs w:val="28"/>
        </w:rPr>
        <w:t>метода наблюдения педагогом за практической деят</w:t>
      </w:r>
      <w:r w:rsidR="00220933">
        <w:rPr>
          <w:rFonts w:ascii="Times New Roman" w:hAnsi="Times New Roman" w:cs="Times New Roman"/>
          <w:sz w:val="28"/>
          <w:szCs w:val="28"/>
        </w:rPr>
        <w:t xml:space="preserve">ельностью учащегося на занятии. </w:t>
      </w:r>
    </w:p>
    <w:p w:rsidR="00490B65" w:rsidRDefault="002F2566" w:rsidP="002209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  <w:r w:rsidR="00C1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632B2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632B2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="007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1B00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7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1B00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4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4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Восток Красноармейского муниципального района Приморского края</w:t>
      </w:r>
    </w:p>
    <w:p w:rsidR="006C1887" w:rsidRPr="00310517" w:rsidRDefault="00134DD3" w:rsidP="002F2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Объё</w:t>
      </w:r>
      <w:r w:rsidR="00DC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и срок освоения программы - </w:t>
      </w:r>
      <w:r w:rsidR="00DC5A3F"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реализуется на </w:t>
      </w:r>
      <w:r w:rsidR="00A24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0BD4" w:rsidRPr="00DC5A3F" w:rsidRDefault="00180BD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A3F">
        <w:rPr>
          <w:rFonts w:ascii="Times New Roman" w:hAnsi="Times New Roman" w:cs="Times New Roman"/>
          <w:sz w:val="28"/>
          <w:szCs w:val="28"/>
        </w:rPr>
        <w:t>год обучения</w:t>
      </w:r>
      <w:r w:rsidR="00C341D1">
        <w:rPr>
          <w:rFonts w:ascii="Times New Roman" w:hAnsi="Times New Roman" w:cs="Times New Roman"/>
          <w:sz w:val="28"/>
          <w:szCs w:val="28"/>
        </w:rPr>
        <w:t xml:space="preserve"> –</w:t>
      </w:r>
      <w:r w:rsidR="00A245F6">
        <w:rPr>
          <w:rFonts w:ascii="Times New Roman" w:hAnsi="Times New Roman" w:cs="Times New Roman"/>
          <w:sz w:val="28"/>
          <w:szCs w:val="28"/>
        </w:rPr>
        <w:t>144</w:t>
      </w:r>
      <w:r w:rsidR="00C341D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341D1" w:rsidRDefault="00180BD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DC5A3F">
        <w:rPr>
          <w:rFonts w:ascii="Times New Roman" w:hAnsi="Times New Roman" w:cs="Times New Roman"/>
          <w:sz w:val="28"/>
          <w:szCs w:val="28"/>
        </w:rPr>
        <w:lastRenderedPageBreak/>
        <w:t>2год обучения</w:t>
      </w:r>
      <w:r w:rsidR="00C341D1">
        <w:rPr>
          <w:rFonts w:ascii="Times New Roman" w:hAnsi="Times New Roman" w:cs="Times New Roman"/>
          <w:sz w:val="28"/>
          <w:szCs w:val="28"/>
        </w:rPr>
        <w:t xml:space="preserve"> –</w:t>
      </w:r>
      <w:r w:rsidR="00A245F6">
        <w:rPr>
          <w:rFonts w:ascii="Times New Roman" w:hAnsi="Times New Roman" w:cs="Times New Roman"/>
          <w:sz w:val="28"/>
          <w:szCs w:val="28"/>
        </w:rPr>
        <w:t>216</w:t>
      </w:r>
      <w:r w:rsidR="00C341D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74725" w:rsidRDefault="00A245F6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 288</w:t>
      </w:r>
      <w:r w:rsidR="0067472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17B31" w:rsidRDefault="006C1887" w:rsidP="00DC5769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A62117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="002D54DB">
        <w:rPr>
          <w:rFonts w:ascii="Times New Roman" w:hAnsi="Times New Roman" w:cs="Times New Roman"/>
          <w:b/>
          <w:sz w:val="28"/>
          <w:szCs w:val="28"/>
        </w:rPr>
        <w:t>:</w:t>
      </w:r>
    </w:p>
    <w:p w:rsidR="00DC5769" w:rsidRDefault="0011612D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B32C3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</w:t>
      </w:r>
      <w:r w:rsidR="00A172A8">
        <w:rPr>
          <w:rFonts w:ascii="Times New Roman" w:eastAsia="Times New Roman" w:hAnsi="Times New Roman" w:cs="Times New Roman"/>
          <w:color w:val="333333"/>
          <w:sz w:val="28"/>
          <w:szCs w:val="28"/>
        </w:rPr>
        <w:t>а с объяснением материала и показом позиций на доске</w:t>
      </w:r>
      <w:r w:rsidR="00BB32C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B32C3" w:rsidRDefault="00BB32C3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172A8">
        <w:rPr>
          <w:rFonts w:ascii="Times New Roman" w:eastAsia="Times New Roman" w:hAnsi="Times New Roman" w:cs="Times New Roman"/>
          <w:color w:val="333333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A6C99" w:rsidRDefault="007A6C99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наблюдение, оценивание процесса выполнения;</w:t>
      </w:r>
    </w:p>
    <w:p w:rsidR="00BB32C3" w:rsidRDefault="00BB32C3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A172A8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тренировочные игры</w:t>
      </w:r>
      <w:r w:rsidR="0066791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A6C99" w:rsidRDefault="007A6C99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практические занятия;</w:t>
      </w:r>
    </w:p>
    <w:p w:rsidR="008F777D" w:rsidRDefault="008F777D" w:rsidP="00BB32C3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консультационные партии;</w:t>
      </w:r>
    </w:p>
    <w:p w:rsidR="0066791A" w:rsidRPr="00DC5769" w:rsidRDefault="0066791A" w:rsidP="00BB32C3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245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квалификационные </w:t>
      </w:r>
      <w:r w:rsidR="00A172A8">
        <w:rPr>
          <w:rFonts w:ascii="Times New Roman" w:eastAsia="Times New Roman" w:hAnsi="Times New Roman" w:cs="Times New Roman"/>
          <w:color w:val="333333"/>
          <w:sz w:val="28"/>
          <w:szCs w:val="28"/>
        </w:rPr>
        <w:t>турниры.</w:t>
      </w:r>
    </w:p>
    <w:p w:rsidR="00652764" w:rsidRDefault="0065276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652764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="00035478">
        <w:rPr>
          <w:rFonts w:ascii="Times New Roman" w:hAnsi="Times New Roman" w:cs="Times New Roman"/>
          <w:sz w:val="28"/>
          <w:szCs w:val="28"/>
        </w:rPr>
        <w:t xml:space="preserve"> – групповая, </w:t>
      </w:r>
      <w:r w:rsidR="00751373">
        <w:rPr>
          <w:rFonts w:ascii="Times New Roman" w:hAnsi="Times New Roman" w:cs="Times New Roman"/>
          <w:sz w:val="28"/>
          <w:szCs w:val="28"/>
        </w:rPr>
        <w:t>индивидуальная</w:t>
      </w:r>
      <w:r w:rsidR="00BB32C3">
        <w:rPr>
          <w:rFonts w:ascii="Times New Roman" w:hAnsi="Times New Roman" w:cs="Times New Roman"/>
          <w:sz w:val="28"/>
          <w:szCs w:val="28"/>
        </w:rPr>
        <w:t>, парная</w:t>
      </w:r>
      <w:r w:rsidR="00E242E1">
        <w:rPr>
          <w:rFonts w:ascii="Times New Roman" w:hAnsi="Times New Roman" w:cs="Times New Roman"/>
          <w:sz w:val="28"/>
          <w:szCs w:val="28"/>
        </w:rPr>
        <w:t>.</w:t>
      </w:r>
    </w:p>
    <w:p w:rsidR="00D1769F" w:rsidRDefault="00C40A6C" w:rsidP="00DC5A3F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36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61009A" w:rsidRPr="006D6236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 процесса</w:t>
      </w:r>
    </w:p>
    <w:p w:rsidR="0066791A" w:rsidRDefault="00E242E1" w:rsidP="00DC5A3F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занятия проводятся по расписанию.</w:t>
      </w:r>
    </w:p>
    <w:p w:rsidR="008524C8" w:rsidRPr="00310517" w:rsidRDefault="00056DF8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517">
        <w:rPr>
          <w:rFonts w:ascii="Times New Roman" w:hAnsi="Times New Roman" w:cs="Times New Roman"/>
          <w:b/>
          <w:sz w:val="28"/>
          <w:szCs w:val="28"/>
        </w:rPr>
        <w:t>Режим, периодичность и продолжительность занятий</w:t>
      </w:r>
    </w:p>
    <w:p w:rsidR="00220484" w:rsidRPr="00310517" w:rsidRDefault="00220484" w:rsidP="00C07C4C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3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учебных часов – </w:t>
      </w:r>
      <w:r w:rsidR="00D94458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C1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F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  <w:bookmarkStart w:id="0" w:name="_GoBack"/>
      <w:bookmarkEnd w:id="0"/>
      <w:r w:rsidR="00C1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занятий: </w:t>
      </w:r>
    </w:p>
    <w:p w:rsidR="006B61C6" w:rsidRPr="00220484" w:rsidRDefault="006B61C6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  <w:r w:rsidR="008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632B2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</w:t>
      </w:r>
      <w:r w:rsidR="008F7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3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</w:t>
      </w:r>
      <w:r w:rsidR="009966E4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</w:t>
      </w:r>
      <w:r w:rsidR="00F9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D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73F1" w:rsidRDefault="00D632B2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  <w:r w:rsidR="00F9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77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24D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</w:t>
      </w:r>
      <w:r w:rsidR="009966E4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10 минут (прод</w:t>
      </w:r>
      <w:r w:rsidR="0079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занятия 45 минут)</w:t>
      </w:r>
      <w:r w:rsidR="00D944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458" w:rsidRDefault="00D94458" w:rsidP="00D9445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 - </w:t>
      </w:r>
      <w:r w:rsidR="008F7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8F7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каждое с перерывом 10 минут (прод</w:t>
      </w:r>
      <w:r w:rsidR="004A2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занятия 45 минут).</w:t>
      </w:r>
    </w:p>
    <w:p w:rsidR="00E85F0F" w:rsidRPr="00E85F0F" w:rsidRDefault="00E85F0F" w:rsidP="00E85F0F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Цель и задачи программы</w:t>
      </w:r>
    </w:p>
    <w:p w:rsidR="0044744F" w:rsidRDefault="00AC3214" w:rsidP="0044744F">
      <w:pPr>
        <w:pStyle w:val="Standard"/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310517">
        <w:rPr>
          <w:b/>
          <w:color w:val="000000"/>
          <w:sz w:val="28"/>
          <w:szCs w:val="28"/>
        </w:rPr>
        <w:t>Цель</w:t>
      </w:r>
      <w:r w:rsidR="00F95119">
        <w:rPr>
          <w:b/>
          <w:color w:val="000000"/>
          <w:sz w:val="28"/>
          <w:szCs w:val="28"/>
        </w:rPr>
        <w:t xml:space="preserve"> </w:t>
      </w:r>
      <w:r w:rsidR="00220484">
        <w:rPr>
          <w:b/>
          <w:color w:val="000000"/>
          <w:sz w:val="28"/>
          <w:szCs w:val="28"/>
        </w:rPr>
        <w:t>программы</w:t>
      </w:r>
      <w:r w:rsidR="00E85F0F">
        <w:rPr>
          <w:b/>
          <w:color w:val="000000"/>
          <w:sz w:val="28"/>
          <w:szCs w:val="28"/>
        </w:rPr>
        <w:t>:</w:t>
      </w:r>
      <w:r w:rsidR="0044744F">
        <w:rPr>
          <w:sz w:val="28"/>
          <w:szCs w:val="28"/>
        </w:rPr>
        <w:t xml:space="preserve"> Формирование первоначальных знаний, умений и навыков шашечной и шахматной игры.</w:t>
      </w:r>
    </w:p>
    <w:p w:rsidR="00862C83" w:rsidRPr="0044744F" w:rsidRDefault="00E85F0F" w:rsidP="0044744F">
      <w:pPr>
        <w:pStyle w:val="Standard"/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E85F0F">
        <w:rPr>
          <w:b/>
          <w:sz w:val="28"/>
          <w:szCs w:val="28"/>
        </w:rPr>
        <w:t>З</w:t>
      </w:r>
      <w:r w:rsidR="00862C83" w:rsidRPr="00E85F0F">
        <w:rPr>
          <w:b/>
          <w:sz w:val="28"/>
          <w:szCs w:val="28"/>
        </w:rPr>
        <w:t>адач</w:t>
      </w:r>
      <w:r w:rsidRPr="00E85F0F">
        <w:rPr>
          <w:b/>
          <w:sz w:val="28"/>
          <w:szCs w:val="28"/>
        </w:rPr>
        <w:t>и</w:t>
      </w:r>
      <w:r w:rsidR="0044744F">
        <w:rPr>
          <w:b/>
          <w:sz w:val="28"/>
          <w:szCs w:val="28"/>
        </w:rPr>
        <w:t xml:space="preserve">: </w:t>
      </w:r>
    </w:p>
    <w:p w:rsidR="00074AC2" w:rsidRDefault="005662A3" w:rsidP="00FE6324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E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2BCD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устойчивый интерес к </w:t>
      </w:r>
      <w:proofErr w:type="spellStart"/>
      <w:proofErr w:type="gramStart"/>
      <w:r w:rsidR="000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шашечной-шахматной</w:t>
      </w:r>
      <w:proofErr w:type="spellEnd"/>
      <w:proofErr w:type="gramEnd"/>
      <w:r w:rsidR="0005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игре;</w:t>
      </w:r>
    </w:p>
    <w:p w:rsidR="001B17B9" w:rsidRDefault="00052BCD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ответственное отношение к учению, готовности и способности к саморазвитию и самообразованию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BCD" w:rsidRPr="002C14D5" w:rsidRDefault="00052BCD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целостное мировоззрение, соответствующего современному уровню развития науки, учитывающего культурное многообразие;</w:t>
      </w:r>
    </w:p>
    <w:p w:rsidR="001B17B9" w:rsidRPr="002C14D5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товарищества, чувство личной ответствен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ности;</w:t>
      </w:r>
    </w:p>
    <w:p w:rsidR="001B17B9" w:rsidRPr="002C14D5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нравственные качества по отношению к окружаю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(доброжелательность, чувство товарищества, толерантность и т.д.).</w:t>
      </w:r>
    </w:p>
    <w:p w:rsidR="001B17B9" w:rsidRPr="002C14D5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уважать соперника;</w:t>
      </w:r>
    </w:p>
    <w:p w:rsidR="001B17B9" w:rsidRPr="002C14D5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гражданскую позицию, патриотизм;</w:t>
      </w:r>
    </w:p>
    <w:p w:rsidR="001B17B9" w:rsidRPr="002C14D5" w:rsidRDefault="002C14D5" w:rsidP="002C1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ребенка к здоровому образу жизни.</w:t>
      </w:r>
    </w:p>
    <w:p w:rsidR="002E4FD9" w:rsidRDefault="002E4FD9" w:rsidP="002E4F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2E4FD9" w:rsidRDefault="002E4FD9" w:rsidP="002E4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логическое мышление, память, внимание, усидчивость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качества личности;</w:t>
      </w:r>
    </w:p>
    <w:p w:rsidR="002E4FD9" w:rsidRPr="002C14D5" w:rsidRDefault="002E4FD9" w:rsidP="002E4F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мир логической красоты и образного мышления, расширить представления об окружающем мире.</w:t>
      </w:r>
    </w:p>
    <w:p w:rsidR="00CC0881" w:rsidRPr="00052BCD" w:rsidRDefault="00AC3214" w:rsidP="0012367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1B17B9" w:rsidRPr="002C14D5" w:rsidRDefault="002C14D5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шахмат, шашек;</w:t>
      </w:r>
    </w:p>
    <w:p w:rsidR="001B17B9" w:rsidRPr="002C14D5" w:rsidRDefault="00052BCD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правилах проведения соревнований и правилах турнирного поведения;</w:t>
      </w:r>
    </w:p>
    <w:p w:rsidR="001B17B9" w:rsidRPr="002C14D5" w:rsidRDefault="002C14D5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навыкам шахматной и шашечной игры;</w:t>
      </w:r>
    </w:p>
    <w:p w:rsidR="001B17B9" w:rsidRDefault="002C14D5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17B9" w:rsidRPr="002C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мастерства учащихся и выполнению нормативных спортивных разрядов по данному виду спорта</w:t>
      </w:r>
      <w:r w:rsidR="007F6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608" w:rsidRDefault="00674608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игре с контрольными часами и с записью ходов партии;</w:t>
      </w:r>
    </w:p>
    <w:p w:rsidR="00674608" w:rsidRPr="002C14D5" w:rsidRDefault="00674608" w:rsidP="002C14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научить использовать дефиниции (термины, понятия, определения), специфичные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шашечной-шахматной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E85F0F" w:rsidRPr="00E85F0F" w:rsidRDefault="00E85F0F" w:rsidP="00E85F0F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Содержание программы</w:t>
      </w:r>
    </w:p>
    <w:p w:rsidR="00E85F0F" w:rsidRDefault="00E85F0F" w:rsidP="00E85F0F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1</w:t>
      </w:r>
      <w:r w:rsidRPr="00ED25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851"/>
        <w:gridCol w:w="3969"/>
        <w:gridCol w:w="1276"/>
        <w:gridCol w:w="1275"/>
        <w:gridCol w:w="1418"/>
        <w:gridCol w:w="1984"/>
      </w:tblGrid>
      <w:tr w:rsidR="00E85F0F" w:rsidTr="00FD2490">
        <w:trPr>
          <w:trHeight w:val="354"/>
        </w:trPr>
        <w:tc>
          <w:tcPr>
            <w:tcW w:w="851" w:type="dxa"/>
            <w:vMerge w:val="restart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85F0F" w:rsidRPr="001C3A7C" w:rsidRDefault="00E85F0F" w:rsidP="00FD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sz w:val="24"/>
                <w:szCs w:val="24"/>
              </w:rPr>
              <w:t xml:space="preserve">         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08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E85F0F" w:rsidTr="00FD2490">
        <w:tc>
          <w:tcPr>
            <w:tcW w:w="851" w:type="dxa"/>
            <w:vMerge/>
          </w:tcPr>
          <w:p w:rsidR="00E85F0F" w:rsidRPr="00C34496" w:rsidRDefault="00E85F0F" w:rsidP="00FD24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85F0F" w:rsidRPr="00C34496" w:rsidRDefault="00E85F0F" w:rsidP="00FD24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E85F0F" w:rsidRPr="00A0315C" w:rsidRDefault="00E85F0F" w:rsidP="00FD2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Знакомство с объединением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85F0F" w:rsidRPr="00730AD0" w:rsidRDefault="00730AD0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программу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E85F0F" w:rsidRPr="00730AD0" w:rsidRDefault="00730AD0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История возникновения шашечной игры. Знакомство с шашечной доской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шашечной игры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Турнирная дисциплина, правила соревнований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67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Тренировочные игры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19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Шашечный турнир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409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5F0F" w:rsidTr="00FD2490">
        <w:trPr>
          <w:trHeight w:val="546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546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Первоначальные понятия о шахматах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546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Шахматная нотация и доска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15"/>
        </w:trPr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Правила игры и работа с часами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15"/>
        </w:trPr>
        <w:tc>
          <w:tcPr>
            <w:tcW w:w="851" w:type="dxa"/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шахматной игры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263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комбинации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73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67"/>
        </w:trPr>
        <w:tc>
          <w:tcPr>
            <w:tcW w:w="851" w:type="dxa"/>
          </w:tcPr>
          <w:p w:rsidR="00E85F0F" w:rsidRPr="001C3A7C" w:rsidRDefault="00E85F0F" w:rsidP="00FD2490">
            <w:pPr>
              <w:tabs>
                <w:tab w:val="left" w:pos="519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Тренировочные игры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415"/>
        </w:trPr>
        <w:tc>
          <w:tcPr>
            <w:tcW w:w="851" w:type="dxa"/>
          </w:tcPr>
          <w:p w:rsidR="00E85F0F" w:rsidRPr="001C3A7C" w:rsidRDefault="00E85F0F" w:rsidP="00FD2490">
            <w:pPr>
              <w:tabs>
                <w:tab w:val="left" w:pos="519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Дебют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85F0F" w:rsidTr="00FD2490">
        <w:trPr>
          <w:trHeight w:val="367"/>
        </w:trPr>
        <w:tc>
          <w:tcPr>
            <w:tcW w:w="851" w:type="dxa"/>
          </w:tcPr>
          <w:p w:rsidR="00E85F0F" w:rsidRPr="001C3A7C" w:rsidRDefault="00E85F0F" w:rsidP="00FD2490">
            <w:pPr>
              <w:tabs>
                <w:tab w:val="left" w:pos="5190"/>
              </w:tabs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Дебютные принципы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Дебютные ловушки</w:t>
            </w:r>
          </w:p>
        </w:tc>
        <w:tc>
          <w:tcPr>
            <w:tcW w:w="1276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Виды дебютов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Защита в дебюте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Начало партии с учётом будущего миттельшпиля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786580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Основы тактики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E30E4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Взаимосвязь тактики и комбинации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786580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Комбинации атакующего типа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786580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Комбинации защитного типа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786580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6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207DD3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207DD3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Основы стратегии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85F0F" w:rsidRPr="00207DD3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Позиционная игра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207DD3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Взаимосвязь стратегии и тактики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85F0F" w:rsidRPr="00D8088F" w:rsidRDefault="00E85F0F" w:rsidP="00FD2490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Борьба за центр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B3335F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3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B3335F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B3335F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Миттельшпиль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D8088F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пешечной структуры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D8088F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Взаимодействие фигур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373858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Атака на короля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66EC0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66EC0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66EC0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Эндшпиль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890ABC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A1BC9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шаха и мата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A1BC9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Основы окончаний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33509A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0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A1BC9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A1BC9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1A1BC9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1A1BC9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Квалификационные турниры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sz w:val="24"/>
                <w:szCs w:val="24"/>
              </w:rPr>
              <w:t>Выполнение разрядов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3224CE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3224CE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1C3A7C" w:rsidRDefault="00E85F0F" w:rsidP="00FD2490">
            <w:pPr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969" w:type="dxa"/>
            <w:tcBorders>
              <w:top w:val="nil"/>
            </w:tcBorders>
          </w:tcPr>
          <w:p w:rsidR="00E85F0F" w:rsidRPr="003224CE" w:rsidRDefault="00E85F0F" w:rsidP="00FD2490">
            <w:pPr>
              <w:tabs>
                <w:tab w:val="left" w:pos="516"/>
              </w:tabs>
              <w:jc w:val="both"/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Чему я </w:t>
            </w:r>
            <w:proofErr w:type="gramStart"/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научился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 xml:space="preserve"> / научилась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F86021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85F0F" w:rsidTr="00FD2490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E85F0F" w:rsidRPr="00C34496" w:rsidRDefault="00E85F0F" w:rsidP="00FD2490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85F0F" w:rsidRPr="001C3A7C" w:rsidRDefault="00E85F0F" w:rsidP="00FD2490">
            <w:pPr>
              <w:tabs>
                <w:tab w:val="left" w:pos="516"/>
              </w:tabs>
              <w:jc w:val="right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7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</w:tcBorders>
          </w:tcPr>
          <w:p w:rsidR="00E85F0F" w:rsidRPr="001C3A7C" w:rsidRDefault="00E85F0F" w:rsidP="00FD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E85F0F" w:rsidRPr="00C34496" w:rsidRDefault="00E85F0F" w:rsidP="00FD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F0F" w:rsidRDefault="00E85F0F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F0F" w:rsidRDefault="00E85F0F" w:rsidP="00E85F0F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 1 года обучения</w:t>
      </w:r>
    </w:p>
    <w:p w:rsidR="00E85F0F" w:rsidRPr="003224CE" w:rsidRDefault="00E85F0F" w:rsidP="00E85F0F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F0F" w:rsidRPr="00D10781" w:rsidRDefault="00E85F0F" w:rsidP="00BB142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Знакомство с объединением</w:t>
      </w:r>
    </w:p>
    <w:p w:rsidR="00E85F0F" w:rsidRPr="00D10781" w:rsidRDefault="00E85F0F" w:rsidP="00BB1424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Введение в программу. Техника безопасности</w:t>
      </w:r>
    </w:p>
    <w:p w:rsidR="00E85F0F" w:rsidRDefault="00E85F0F" w:rsidP="00E85F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7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proofErr w:type="gramStart"/>
      <w:r w:rsidRPr="00207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E1481">
        <w:rPr>
          <w:rFonts w:ascii="Times New Roman" w:hAnsi="Times New Roman" w:cs="Times New Roman"/>
          <w:color w:val="0D0D0D"/>
          <w:sz w:val="28"/>
          <w:szCs w:val="28"/>
        </w:rPr>
        <w:t>В</w:t>
      </w:r>
      <w:proofErr w:type="gramEnd"/>
      <w:r w:rsidRPr="006E1481">
        <w:rPr>
          <w:rFonts w:ascii="Times New Roman" w:hAnsi="Times New Roman" w:cs="Times New Roman"/>
          <w:color w:val="0D0D0D"/>
          <w:sz w:val="28"/>
          <w:szCs w:val="28"/>
        </w:rPr>
        <w:t>ведение</w:t>
      </w:r>
      <w:proofErr w:type="spellEnd"/>
      <w:r w:rsidRPr="006E1481">
        <w:rPr>
          <w:rFonts w:ascii="Times New Roman" w:hAnsi="Times New Roman" w:cs="Times New Roman"/>
          <w:color w:val="0D0D0D"/>
          <w:sz w:val="28"/>
          <w:szCs w:val="28"/>
        </w:rPr>
        <w:t xml:space="preserve"> в образовательную программу. Знакомство с кружком, планом его </w:t>
      </w:r>
      <w:proofErr w:type="spellStart"/>
      <w:r w:rsidRPr="006E1481">
        <w:rPr>
          <w:rFonts w:ascii="Times New Roman" w:hAnsi="Times New Roman" w:cs="Times New Roman"/>
          <w:color w:val="0D0D0D"/>
          <w:sz w:val="28"/>
          <w:szCs w:val="28"/>
        </w:rPr>
        <w:t>работы</w:t>
      </w:r>
      <w:proofErr w:type="gramStart"/>
      <w:r w:rsidRPr="006E1481">
        <w:rPr>
          <w:rFonts w:ascii="Times New Roman" w:hAnsi="Times New Roman" w:cs="Times New Roman"/>
          <w:color w:val="0D0D0D"/>
          <w:sz w:val="28"/>
          <w:szCs w:val="28"/>
        </w:rPr>
        <w:t>.Т</w:t>
      </w:r>
      <w:proofErr w:type="gramEnd"/>
      <w:r w:rsidRPr="006E1481">
        <w:rPr>
          <w:rFonts w:ascii="Times New Roman" w:hAnsi="Times New Roman" w:cs="Times New Roman"/>
          <w:color w:val="0D0D0D"/>
          <w:sz w:val="28"/>
          <w:szCs w:val="28"/>
        </w:rPr>
        <w:t>ребования</w:t>
      </w:r>
      <w:proofErr w:type="spellEnd"/>
      <w:r w:rsidRPr="006E1481">
        <w:rPr>
          <w:rFonts w:ascii="Times New Roman" w:hAnsi="Times New Roman" w:cs="Times New Roman"/>
          <w:color w:val="0D0D0D"/>
          <w:sz w:val="28"/>
          <w:szCs w:val="28"/>
        </w:rPr>
        <w:t xml:space="preserve"> к оборудованию рабочего места. Изучение правил безопасности труда и личной гигиены.</w:t>
      </w:r>
    </w:p>
    <w:p w:rsidR="00E85F0F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Шашки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История возникновения шашечной игры. Знакомство с шашечной доской</w:t>
      </w:r>
    </w:p>
    <w:p w:rsidR="00E85F0F" w:rsidRPr="00F43076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обзор развития шашек. Правила игры. Контрольные часы. Нотация и её особенности. Понятие простого плана игры.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шашечной игры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теории – необходимый компонент шашечного творчества. Теория шашечной борьбы. Понятие игровой партии. Цель игры. Связь теории и практики. 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первоначальных умений и навыков игры.</w:t>
      </w:r>
    </w:p>
    <w:p w:rsidR="00E85F0F" w:rsidRPr="009F2F74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Турнирная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исциплина, правила соревнований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 характер соревнований. Системы проведения соревнований. Возрастные группы участников. Права и обязанности участников. Дисциплина участников соревнования. Место проведения соревнований. Письмо – приглашение (вызов). Расписание соревнований. 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Тренировочные игры 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«Кол», игра «Тычок», игра «Вилочка», игра «Косяк», «игра Петрова», игра «с помощью жертвы шашки».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базовых приёмов игры. </w:t>
      </w:r>
    </w:p>
    <w:p w:rsidR="00E85F0F" w:rsidRPr="004F3381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Шашечный турнир</w:t>
      </w:r>
    </w:p>
    <w:p w:rsidR="00E85F0F" w:rsidRDefault="00E85F0F" w:rsidP="00E85F0F">
      <w:pPr>
        <w:pStyle w:val="a4"/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 «Весёлые клетки», турнир «Волшебные шашки», турнир «Лучший в группе».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первоначальных умений и навыков игры.</w:t>
      </w:r>
    </w:p>
    <w:p w:rsidR="00E85F0F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Шахматы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Знакомство с шахматными фигурами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шахматной игры (шахматная легенда). Фигуры «Пешка», «Конь», «Слон», «Ладья», «Ферзь», «Король».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запись шахматных фигур.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Первоначальные понятия о шахматах 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Сравнительная ценность фигур. Понятие позиции. Понятие комбинации. Понятие диаграммы. Понятие композиции.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Расстановка фигур в начальной позиции. Ходы фигур. Взятие фигур.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Шахматная нотация и доска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Понятие шахматной нотации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краткая. Условные обозначения нотации. Доска и её элементы: горизонтали, вертикали, диагонали. Понятие фланга. 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A0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умением вести нотацию шахматной партии.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Правила игры и работа с часами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Право первого хода за белыми. Каждый ход – только одной рукой. Нажимать часы той рукой, которой сделан ход. «Падение флажка» на часах – игра завершена. Взялся – ходи.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CF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навыка работы с контрольными часами.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шахматной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Общие сведения о стадиях игры: дебют, миттельшпиль, эндшпиль. Как начинать партию. Переход в миттельшпиль. Переход в эндшпиль.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C77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основ шахматной игры. 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комбинации.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позиционного дефекта. Комбинационное преимущество. Взаимодействие фигур.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комбинационных навыков игры.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Применение базовых умений и навыков игры. Разыгрывание тематических позиций. Игра в парах.</w:t>
      </w:r>
    </w:p>
    <w:p w:rsidR="00E85F0F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Дебют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Безопасность короля, развитие фигур, борьба за центр.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навыков игры в дебюте.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ловушки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ловушки. Ловушка как отвлекающий элемент игры. Ловушка «Удочка» - базовый элемент дебюта. Сибирская ловушка (средний уровень сложности).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дебютного развития игры.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Виды дебютов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Открытые, полуоткрытые, закрытые дебюты.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дебютных вариантов игры.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D93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в дебюте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Защита двух коней. Французская защита. Шотландская партия.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D93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защитной техники в дебюте.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Начало партии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учётом будущего миттельшпиля.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гамбита. Взаимосвязь дебюта и миттельшпиля. Понятие рокировки. Пешечная атака.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умением рассчитывать ходы на несколько шагов вперёд.</w:t>
      </w:r>
    </w:p>
    <w:p w:rsidR="00E85F0F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Основы тактики.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Взаимосвязь тактики и комбинации.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тактического удара. Двойной удар. Открытое и закрытое нападение.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proofErr w:type="gramStart"/>
      <w:r w:rsidRPr="001A1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тактических приёмов игры.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Комбинации атакующего типа.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комбинационного мотива. Мотив связки. Мотив сдвоенного нападения. Матовые комбинации: мат в 3 хода (детский мат).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умением применять комбинации атакующего типа в партии.</w:t>
      </w:r>
    </w:p>
    <w:p w:rsidR="00E85F0F" w:rsidRPr="00700E7B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Комбинации защитного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косвенной защиты. Комбинации ничьи (пата). Вечный шах.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Овладение умением применять комбинации защитного типа в партии.</w:t>
      </w:r>
    </w:p>
    <w:p w:rsidR="00E85F0F" w:rsidRPr="00513C8E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Основы 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Pr="00513C8E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Позиционная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стратегии. Понятие позиционной игры. Овладение пространством: сильное и слабое поле.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навыков позиционной игры.</w:t>
      </w:r>
    </w:p>
    <w:p w:rsidR="00E85F0F" w:rsidRPr="00513C8E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spellStart"/>
      <w:r w:rsidRPr="00513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Взаимосвязьстратегии</w:t>
      </w:r>
      <w:proofErr w:type="spellEnd"/>
      <w:r w:rsidRPr="00513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Простой план игры. Понятие равновесия игры. Понятие темпа игры. Положительный и отрицательный ход. Качество игры: понятие временного и постоянного признака.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A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аналитического мышления обучающихся путём формирования стратегических навыков игры.</w:t>
      </w:r>
    </w:p>
    <w:p w:rsidR="00E85F0F" w:rsidRPr="00A30CA5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Борьба за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C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Виды (формация) центра: подвижный пешечный центр; открытый и закрытый центр; фиксированный центр; фигурно-пешечный центр.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A3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в игре различные виды центра.</w:t>
      </w:r>
    </w:p>
    <w:p w:rsidR="00E85F0F" w:rsidRPr="007E690C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Миттельшпиль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Pr="007E690C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пешечной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пешечной структуры. Понятие пешечного клина. Контроль центра. Контроль флангов. Приём игры: «каменная стена».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7E6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использовать пешечную структуру во время игры.</w:t>
      </w:r>
    </w:p>
    <w:p w:rsidR="00E85F0F" w:rsidRPr="007E690C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Взаимодействие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способы атаки и защиты: цугцванг, нападение на разные поля, ловушки.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E1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создавать критические моменты в партии.</w:t>
      </w:r>
    </w:p>
    <w:p w:rsidR="00E85F0F" w:rsidRPr="00E130C5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Атака на короля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Владение открытыми линиями: горизонталями, вертикалями, диагоналями. Атака при односторонней рокировке. Атака при разносторонней рокировке.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E1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проводить атаки на короля.</w:t>
      </w:r>
    </w:p>
    <w:p w:rsidR="00E85F0F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Раздел: Эндшпиль.</w:t>
      </w:r>
    </w:p>
    <w:p w:rsidR="00E85F0F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шаха и мата.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0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Шах – создание угрозы королю. Открытый и закрытый шах. Понятие двойного шаха. Нейтральны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выжидательный) ход. Матовые комбинации: мат в 2 хода.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E1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умением ставить шах. Освоение техники простого мата.</w:t>
      </w:r>
    </w:p>
    <w:p w:rsidR="00E85F0F" w:rsidRPr="00694E23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Основы окончаний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Правило квадрата. Правило оппозиции. Понятие этюда. Защитная функция короля: превращение пешки в фигуру.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69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базовых умений и навыков игры в окончаниях.</w:t>
      </w:r>
    </w:p>
    <w:p w:rsidR="00E85F0F" w:rsidRPr="00694E23" w:rsidRDefault="00E85F0F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Участие в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Pr="00694E23" w:rsidRDefault="00E85F0F" w:rsidP="00BB1424">
      <w:pPr>
        <w:pStyle w:val="a4"/>
        <w:numPr>
          <w:ilvl w:val="1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Квалификационные турниры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E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контрольно-нормативных требований (разряды).</w:t>
      </w:r>
    </w:p>
    <w:p w:rsidR="00E85F0F" w:rsidRPr="00694E23" w:rsidRDefault="007A7704" w:rsidP="00BB1424">
      <w:pPr>
        <w:pStyle w:val="a4"/>
        <w:numPr>
          <w:ilvl w:val="0"/>
          <w:numId w:val="1"/>
        </w:numPr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5F0F" w:rsidRPr="00694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Итоговое занятие</w:t>
      </w:r>
      <w:r w:rsidR="00E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pStyle w:val="a4"/>
        <w:tabs>
          <w:tab w:val="left" w:pos="450"/>
          <w:tab w:val="center" w:pos="743"/>
          <w:tab w:val="center" w:pos="421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10.1Тема: Чему я </w:t>
      </w:r>
      <w:proofErr w:type="gramStart"/>
      <w:r w:rsidRPr="0058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научился</w:t>
      </w:r>
      <w:proofErr w:type="gramEnd"/>
      <w:r w:rsidRPr="0058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научилась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F0F" w:rsidRDefault="00E85F0F" w:rsidP="00E85F0F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5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D16962">
      <w:pPr>
        <w:tabs>
          <w:tab w:val="left" w:pos="450"/>
          <w:tab w:val="center" w:pos="743"/>
          <w:tab w:val="center" w:pos="421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2-го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tbl>
      <w:tblPr>
        <w:tblStyle w:val="a3"/>
        <w:tblW w:w="10773" w:type="dxa"/>
        <w:tblInd w:w="-459" w:type="dxa"/>
        <w:tblLook w:val="04A0"/>
      </w:tblPr>
      <w:tblGrid>
        <w:gridCol w:w="979"/>
        <w:gridCol w:w="3735"/>
        <w:gridCol w:w="1121"/>
        <w:gridCol w:w="1263"/>
        <w:gridCol w:w="1316"/>
        <w:gridCol w:w="2359"/>
      </w:tblGrid>
      <w:tr w:rsidR="00D16962" w:rsidTr="00FD2490">
        <w:trPr>
          <w:trHeight w:val="300"/>
        </w:trPr>
        <w:tc>
          <w:tcPr>
            <w:tcW w:w="993" w:type="dxa"/>
            <w:vMerge w:val="restart"/>
          </w:tcPr>
          <w:p w:rsidR="00D16962" w:rsidRPr="00A06DB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D16962" w:rsidRPr="00ED3428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D16962" w:rsidRPr="00ED3428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D16962" w:rsidRPr="00ED3428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 / контроля</w:t>
            </w:r>
          </w:p>
        </w:tc>
      </w:tr>
      <w:tr w:rsidR="00D16962" w:rsidTr="00FD2490">
        <w:trPr>
          <w:trHeight w:val="180"/>
        </w:trPr>
        <w:tc>
          <w:tcPr>
            <w:tcW w:w="993" w:type="dxa"/>
            <w:vMerge/>
          </w:tcPr>
          <w:p w:rsidR="00D16962" w:rsidRPr="00A06DBC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D7AD7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16962" w:rsidRPr="0022395B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3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Играем в шашки и шахматы</w:t>
            </w:r>
          </w:p>
        </w:tc>
        <w:tc>
          <w:tcPr>
            <w:tcW w:w="1134" w:type="dxa"/>
          </w:tcPr>
          <w:p w:rsidR="00D16962" w:rsidRPr="00551EB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6962" w:rsidRPr="00551EB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51EB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51EB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16962" w:rsidRPr="00551EBC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134" w:type="dxa"/>
          </w:tcPr>
          <w:p w:rsidR="00D16962" w:rsidRPr="004A1727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16962" w:rsidRPr="004A1727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16962" w:rsidRPr="004A1727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симметрия игры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игры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игры (продолжение)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Дебютные ловушки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2C6AE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:rsidR="00D16962" w:rsidRPr="002C6AE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Эндшпиль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8F1EE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27" w:type="dxa"/>
          </w:tcPr>
          <w:p w:rsidR="00D16962" w:rsidRPr="008F1EE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1134" w:type="dxa"/>
          </w:tcPr>
          <w:p w:rsidR="00D16962" w:rsidRPr="008F1EE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6962" w:rsidRPr="008F1EE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8F1EE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017DE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16962" w:rsidRPr="005017DE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D16962" w:rsidRPr="005C420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16962" w:rsidRPr="005A647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6962" w:rsidRPr="005C420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16962" w:rsidRPr="00C02900" w:rsidRDefault="00890ABC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Форсированные ходы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Контратака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19149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D16962" w:rsidRPr="0019149B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элементы тактики</w:t>
            </w:r>
          </w:p>
        </w:tc>
        <w:tc>
          <w:tcPr>
            <w:tcW w:w="1134" w:type="dxa"/>
          </w:tcPr>
          <w:p w:rsidR="00D16962" w:rsidRPr="0019149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6962" w:rsidRPr="0019149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19149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336DD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D16962" w:rsidRPr="00336DDB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34" w:type="dxa"/>
          </w:tcPr>
          <w:p w:rsidR="00D16962" w:rsidRPr="00336DD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6962" w:rsidRPr="00336DD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336DD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28427E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16962" w:rsidRPr="0028427E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Композиция игры</w:t>
            </w:r>
          </w:p>
        </w:tc>
        <w:tc>
          <w:tcPr>
            <w:tcW w:w="1134" w:type="dxa"/>
          </w:tcPr>
          <w:p w:rsidR="00D16962" w:rsidRPr="00FD004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6962" w:rsidRPr="00C423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962" w:rsidRPr="00FD004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16962" w:rsidRPr="00C02900" w:rsidRDefault="00890ABC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Tr="00FD2490">
        <w:tc>
          <w:tcPr>
            <w:tcW w:w="993" w:type="dxa"/>
          </w:tcPr>
          <w:p w:rsidR="00D16962" w:rsidRPr="005B44E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D16962" w:rsidRPr="005B44EF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 шахматной игры</w:t>
            </w:r>
          </w:p>
        </w:tc>
        <w:tc>
          <w:tcPr>
            <w:tcW w:w="1134" w:type="dxa"/>
          </w:tcPr>
          <w:p w:rsidR="00D16962" w:rsidRPr="005B44E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6962" w:rsidRPr="00B36ED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962" w:rsidRPr="00B36ED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BB0B8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D16962" w:rsidRPr="00BB0B8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дебюте</w:t>
            </w:r>
          </w:p>
        </w:tc>
        <w:tc>
          <w:tcPr>
            <w:tcW w:w="1134" w:type="dxa"/>
          </w:tcPr>
          <w:p w:rsidR="00D16962" w:rsidRPr="006355B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6962" w:rsidRPr="006355B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6355B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193A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D16962" w:rsidRPr="00193A61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миттельшпиле</w:t>
            </w:r>
          </w:p>
        </w:tc>
        <w:tc>
          <w:tcPr>
            <w:tcW w:w="1134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193A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D16962" w:rsidRPr="00193A61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окончаниях</w:t>
            </w:r>
          </w:p>
        </w:tc>
        <w:tc>
          <w:tcPr>
            <w:tcW w:w="1134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D3121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16962" w:rsidRPr="00D3121C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1134" w:type="dxa"/>
          </w:tcPr>
          <w:p w:rsidR="00D16962" w:rsidRPr="00C423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16962" w:rsidRPr="00C423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6962" w:rsidRPr="00C4236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16962" w:rsidTr="00FD2490">
        <w:tc>
          <w:tcPr>
            <w:tcW w:w="993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D16962" w:rsidRPr="00684B65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Фланговые дебюты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27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Дебютные ловушки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 дебюте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C420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16962" w:rsidRPr="005C4204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1134" w:type="dxa"/>
          </w:tcPr>
          <w:p w:rsidR="00D16962" w:rsidRPr="005F52A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16962" w:rsidRPr="005F52A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6962" w:rsidRPr="005F52A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16962" w:rsidTr="00FD2490">
        <w:tc>
          <w:tcPr>
            <w:tcW w:w="993" w:type="dxa"/>
          </w:tcPr>
          <w:p w:rsidR="00D16962" w:rsidRPr="00AD7DEB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Королевский и ферзевой фланг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C6E9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Атака на короля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ферзя в атаке и защите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F52A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16962" w:rsidRPr="005F52AF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Эндшпиль</w:t>
            </w:r>
          </w:p>
        </w:tc>
        <w:tc>
          <w:tcPr>
            <w:tcW w:w="1134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Пешечные окончания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Атака королём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против пешки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фигур без пешек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Позиционная ничья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Коневые окончания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7..7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Слоновые окончания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34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01252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16962" w:rsidRPr="00C02900" w:rsidRDefault="00890ABC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Tr="00FD2490">
        <w:tc>
          <w:tcPr>
            <w:tcW w:w="993" w:type="dxa"/>
          </w:tcPr>
          <w:p w:rsidR="00D16962" w:rsidRPr="00D51FA3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16962" w:rsidRPr="00D51FA3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34" w:type="dxa"/>
          </w:tcPr>
          <w:p w:rsidR="00D16962" w:rsidRPr="005A647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A647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турниры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разрядов</w:t>
            </w:r>
          </w:p>
        </w:tc>
      </w:tr>
      <w:tr w:rsidR="00D16962" w:rsidTr="00FD2490">
        <w:tc>
          <w:tcPr>
            <w:tcW w:w="993" w:type="dxa"/>
          </w:tcPr>
          <w:p w:rsidR="00D16962" w:rsidRPr="00D51FA3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16962" w:rsidRPr="00AF2358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2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D16962" w:rsidRPr="00AF2358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AF2358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827" w:type="dxa"/>
          </w:tcPr>
          <w:p w:rsidR="00D1696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научилась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696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D16962" w:rsidTr="00FD2490">
        <w:tc>
          <w:tcPr>
            <w:tcW w:w="993" w:type="dxa"/>
          </w:tcPr>
          <w:p w:rsidR="00D16962" w:rsidRPr="0054593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6962" w:rsidRPr="00D51FA3" w:rsidRDefault="00D16962" w:rsidP="00FD2490">
            <w:pPr>
              <w:spacing w:line="360" w:lineRule="auto"/>
              <w:ind w:right="12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16962" w:rsidRPr="00D51FA3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D16962" w:rsidRPr="00BA5E0E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16962" w:rsidRPr="00516A7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962" w:rsidRDefault="00D16962" w:rsidP="002D54DB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года обучения</w:t>
      </w:r>
    </w:p>
    <w:p w:rsidR="00D16962" w:rsidRP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Раздел: Играем в шашки и шахматы 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Вводное занятие. Техника безопасности.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2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безопасности труда и личной гигиены. Знакомство с планом работы кружка. Повторение пройденного материала: основы шашечной и шахматной игры.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первоначальных умений и навыков игры.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Шашки</w:t>
      </w:r>
    </w:p>
    <w:p w:rsidR="00D16962" w:rsidRPr="002024DB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Структура и симметрия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Понятие шашечной структуры. Понятие симметрии.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центральная симметрия.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применять симметрию в партии.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Комбинация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маневра. Понятие линейного удара. Материальный перевес в партии. Комбинационное преимущество в игре.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Умение создавать угрозы путём проведения линейного удара: с полей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белых); с полей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20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чёрных).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Комбинация игры (продолжение)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Сложные комбинации с жертвой шашки и разменом шашки. Позиционное преимущество.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комбинационных приёмов игры: «лестница, застава, блокада, связка, самоограничение».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ловушки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Ловушка – тактический приём игры. Атака простых шашек. Подрыв центральной шашки. Понятие классической партии.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Разбор ловушек на примере классических партий: Городская партия, Обратная городская партия. Умение применять алгоритм классических партий в игре.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Миттельшпиль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на левом и правом фланге. Понятие «зажима». Накопление темпа с помощью жертвы шашки или размена шашки.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методов ведения игры в середине партии.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Эндшпиль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Оппозиция – тактический приём игры. Особенности оппозиции. Владение оппозицией – преимущество в темпе игры. Борьба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Освоение техники стандартных окончаний: окончания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дамка против простых, две дамки и две простые против дамки и простой.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Шашечный турнир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«Чемпион дебюта», турнир «Чемпион года».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Шахматы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Форсированные ходы.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D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форсированного хода. Ударная способность фигур. Определение статуса фигуры. Понятие ослабленной позиции.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применять форсированные ходы в игре.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Контратака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контрудара. Оценка позиции: игра в меньшинстве как временный и постоянный признак партии. Комбинации, применяемые при ослабленной позиции.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навыков игры: умение проводить контратаки.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Вспомогательные элементы тактики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Сложный план игры. Различные виды техники ведения игры: «рентгеновские лучи, ветряная мельница, перезарядка».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технических приёмов игры сложного уровня. Формирование навыка составлять сложный план игры.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Применение умений и навыков игры. Разыгрывание тематических позиций.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Композиция игры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Эстетика шахматной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эстетики игры. Понятие авторского этюда. Творческое осмысление этюда.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навыков композиционного творчества.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Типовые этюды в дебюте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аналитического мышления обучающихся путём анализа партий.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этюды в миттельшпиле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аналитического мышления обучающихся путём анализа партий.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этюды в окончаниях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A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Разбор тематических позиций в этюдах: блокировка короля методом оппозиции, запрет рокировки,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жертва, цугцванг.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Раздел: Дебют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Фланговые дебюты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Фигурное и фигурно-пешечное воздействие на центр.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нетипичного варианта игры.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ловушки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Изучение дебютного развития игры на примере ловушек: 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жертвой ферзя), Вариант Дракона (за чёрных), Английское начало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белых).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Защита в дебюте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Славянская защита,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Сицилианская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защитной техники в дебюте. Освоение сложных приёмов защиты.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Миттельшпиль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Королевский и ферзевой фланг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Борьба за ключевые пункты: подрыв слабого и сильного пункта. Пешечный перевес как элемент стратегии. Фланговый контрудар.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стратегических навыков игры. Умение проводить партию на королевском и ферзевом фланге.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Атака на короля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Фигурно-пешечная атака. Атака на не рокировавшего короля. Атака по слабым полям.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проводить атаки на короля.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Роль ферзя в атаке и защите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Взаимодействие ферзя с конём / конями, слоном / слонами, ладьёй / ладьями. Использование открытых линий: вертикалей, диагоналей.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использовать атакующую и защитную функцию ферзя.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Эндшпиль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Пешечные окончания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Пешечный прорыв. Защищённая проходная пешка. Отдалённая проходная пешка.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 w:rsidRPr="0025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умением использовать пешки в окончаниях.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Атака королём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Ограничение подвижности короля противника. Защитная функция короля: превращение пешки в фигуру.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использовать атакующую и защитную функцию короля.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Фигура против пешки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Конь против пешки. Слон против пешки. Ладья против пешки. Ферзь против пешки.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Борьба фигур без пешек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Ладья и конь против ладьи. Ладья и слон против ладьи. Ладья против коня. Ладья против слона. Ферзь против ладьи.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техники сложного мата.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Позиционная ничья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ничьи.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Коневые окончания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 лишней пешки. Активная позиция короля. Борьба на фланге. Оттеснение коня противника.</w:t>
      </w:r>
    </w:p>
    <w:p w:rsidR="00D16962" w:rsidRPr="00DA7E73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умением использовать коней в окончаниях.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Слоновые окончания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Окончания с одноцветными слонами. Окончания с разноцветными слонами. Контроль диагоналей: положение цугцванга.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умением использовать слонов в окончаниях.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Тренировочные игры</w:t>
      </w:r>
    </w:p>
    <w:p w:rsidR="00D16962" w:rsidRDefault="00D16962" w:rsidP="00D16962">
      <w:pPr>
        <w:pStyle w:val="a4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«Чемпион года». Совершенствование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Участие в соревнованиях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Квалификационные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Выполнение контрольно-нормативных требований (разряды). Повышение уровня состязательности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Раздел: Итоговое занятие</w:t>
      </w:r>
    </w:p>
    <w:p w:rsidR="00D16962" w:rsidRDefault="00D16962" w:rsidP="00BB1424">
      <w:pPr>
        <w:pStyle w:val="a4"/>
        <w:numPr>
          <w:ilvl w:val="1"/>
          <w:numId w:val="4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Чему 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научился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научилась</w:t>
      </w:r>
    </w:p>
    <w:p w:rsidR="00D16962" w:rsidRPr="00C4457D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5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962" w:rsidRPr="00C4457D" w:rsidRDefault="00D16962" w:rsidP="00D16962">
      <w:pPr>
        <w:spacing w:after="0" w:line="360" w:lineRule="auto"/>
        <w:ind w:left="720"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3-го года обучения</w:t>
      </w:r>
    </w:p>
    <w:tbl>
      <w:tblPr>
        <w:tblStyle w:val="a3"/>
        <w:tblW w:w="10773" w:type="dxa"/>
        <w:tblInd w:w="-459" w:type="dxa"/>
        <w:tblLook w:val="04A0"/>
      </w:tblPr>
      <w:tblGrid>
        <w:gridCol w:w="977"/>
        <w:gridCol w:w="3725"/>
        <w:gridCol w:w="1120"/>
        <w:gridCol w:w="1262"/>
        <w:gridCol w:w="1316"/>
        <w:gridCol w:w="2373"/>
      </w:tblGrid>
      <w:tr w:rsidR="00D16962" w:rsidRPr="00ED3428" w:rsidTr="00FD2490">
        <w:trPr>
          <w:trHeight w:val="300"/>
        </w:trPr>
        <w:tc>
          <w:tcPr>
            <w:tcW w:w="977" w:type="dxa"/>
            <w:vMerge w:val="restart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5" w:type="dxa"/>
            <w:vMerge w:val="restart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698" w:type="dxa"/>
            <w:gridSpan w:val="3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3" w:type="dxa"/>
            <w:vMerge w:val="restart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 / контроля</w:t>
            </w:r>
          </w:p>
        </w:tc>
      </w:tr>
      <w:tr w:rsidR="00D16962" w:rsidRPr="00ED3428" w:rsidTr="00FD2490">
        <w:trPr>
          <w:trHeight w:val="180"/>
        </w:trPr>
        <w:tc>
          <w:tcPr>
            <w:tcW w:w="977" w:type="dxa"/>
            <w:vMerge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vMerge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73" w:type="dxa"/>
            <w:vMerge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Играем в шашки и шахматы</w:t>
            </w:r>
          </w:p>
        </w:tc>
        <w:tc>
          <w:tcPr>
            <w:tcW w:w="1120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D16962" w:rsidRPr="00D63E6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1120" w:type="dxa"/>
          </w:tcPr>
          <w:p w:rsidR="00D16962" w:rsidRPr="00F566F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2" w:type="dxa"/>
          </w:tcPr>
          <w:p w:rsidR="00D16962" w:rsidRPr="00F566F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D16962" w:rsidRPr="00F566F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3" w:type="dxa"/>
          </w:tcPr>
          <w:p w:rsidR="00D16962" w:rsidRPr="00C02900" w:rsidRDefault="00890ABC" w:rsidP="00890ABC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симметрия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элементы тактики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Дебютные ловушки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Эндшпиль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разрядов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F566FD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D16962" w:rsidRPr="00F566FD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120" w:type="dxa"/>
          </w:tcPr>
          <w:p w:rsidR="00D16962" w:rsidRPr="005577E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2" w:type="dxa"/>
          </w:tcPr>
          <w:p w:rsidR="00D16962" w:rsidRPr="005577E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D16962" w:rsidRPr="005577E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Поединки: Армия белых. Армия чёрных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Тактические особенности позиции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атаки / контратаки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D16962" w:rsidRPr="00C02900" w:rsidRDefault="00D16962" w:rsidP="00890ABC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7202F3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D16962" w:rsidRPr="0023254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Композиция игры</w:t>
            </w:r>
          </w:p>
        </w:tc>
        <w:tc>
          <w:tcPr>
            <w:tcW w:w="1120" w:type="dxa"/>
          </w:tcPr>
          <w:p w:rsidR="00D16962" w:rsidRPr="006C62F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2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D16962" w:rsidRPr="00133C6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C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D16962" w:rsidRPr="00133C6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33C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 шахматной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дебюте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миттельшпиле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этюды в окончаниях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133C6C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C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D16962" w:rsidRPr="00B2412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1120" w:type="dxa"/>
          </w:tcPr>
          <w:p w:rsidR="00D16962" w:rsidRPr="00B2412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:rsidR="00D16962" w:rsidRPr="00B2412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D16962" w:rsidRPr="00B2412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A250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25" w:type="dxa"/>
          </w:tcPr>
          <w:p w:rsidR="00D16962" w:rsidRPr="00CA2506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Стейница</w:t>
            </w:r>
            <w:proofErr w:type="spellEnd"/>
          </w:p>
        </w:tc>
        <w:tc>
          <w:tcPr>
            <w:tcW w:w="1120" w:type="dxa"/>
          </w:tcPr>
          <w:p w:rsidR="00D16962" w:rsidRPr="00CA250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16962" w:rsidRPr="00CA250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A2506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Дебютные ловушки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 дебюте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933E81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D16962" w:rsidRPr="00933E81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1120" w:type="dxa"/>
          </w:tcPr>
          <w:p w:rsidR="00D16962" w:rsidRPr="009B415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2" w:type="dxa"/>
          </w:tcPr>
          <w:p w:rsidR="00D16962" w:rsidRPr="009B415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D16962" w:rsidRPr="009B415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позиции в середине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роль центра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Атака на короля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E82555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2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D16962" w:rsidRPr="00E82555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2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Эндшпиль</w:t>
            </w:r>
          </w:p>
        </w:tc>
        <w:tc>
          <w:tcPr>
            <w:tcW w:w="1120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Лишнее качество при пешках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Ладейные окончания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Ферзевые окончания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D16962" w:rsidRPr="00C02900" w:rsidRDefault="00D16962" w:rsidP="00171355">
            <w:pPr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5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Тренировочные игры</w:t>
            </w:r>
          </w:p>
        </w:tc>
        <w:tc>
          <w:tcPr>
            <w:tcW w:w="1120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16962" w:rsidRPr="00C02900" w:rsidRDefault="00171355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5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0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игры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разрядов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5" w:type="dxa"/>
          </w:tcPr>
          <w:p w:rsidR="00D16962" w:rsidRPr="00CD6A42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20" w:type="dxa"/>
          </w:tcPr>
          <w:p w:rsidR="00D16962" w:rsidRPr="00F26BC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D16962" w:rsidRPr="00F26BC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725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научилась</w:t>
            </w:r>
          </w:p>
        </w:tc>
        <w:tc>
          <w:tcPr>
            <w:tcW w:w="1120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D16962" w:rsidRPr="00ED3428" w:rsidTr="00FD2490">
        <w:tc>
          <w:tcPr>
            <w:tcW w:w="977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D16962" w:rsidRPr="00F26BCF" w:rsidRDefault="00D16962" w:rsidP="00FD2490">
            <w:pPr>
              <w:spacing w:line="360" w:lineRule="auto"/>
              <w:ind w:right="12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D16962" w:rsidRPr="00F26BCF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62" w:type="dxa"/>
          </w:tcPr>
          <w:p w:rsidR="00D16962" w:rsidRPr="004959D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6" w:type="dxa"/>
          </w:tcPr>
          <w:p w:rsidR="00D16962" w:rsidRPr="004959D4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373" w:type="dxa"/>
          </w:tcPr>
          <w:p w:rsidR="00D16962" w:rsidRPr="00C02900" w:rsidRDefault="00D16962" w:rsidP="00FD2490">
            <w:pPr>
              <w:spacing w:line="360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962" w:rsidRDefault="00D16962" w:rsidP="00D16962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62" w:rsidRDefault="00D16962" w:rsidP="00D16962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 года обучения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Играем в шашки и шахматы.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Вводное занятие. Техника безопасности.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безопасности труда и личной гигиены. Знакомство с планом работы кружка. Повторение пройденного материала: основные тактические и комбинационные приёмы игры.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умений и навыков игры.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Шашки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Структура и симметрия игры.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тихого хода. Влияние тихого хода на структуру игры. Особенности симметрии. Влияние симметрии на позицию.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аналитического мышления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освоения техники расчёта хода.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Тактика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Особенности развития шашек. Приёмы игры в зависимости от конкретной позиции.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тактических приёмов игры в зависимости от уровня сложности.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Вспомогательные элементы тактики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Сложный план игры. Различные виды техники ведения игры: «решето, столбняк, петля, перекрёсток».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технических приёмов игры сложного уровня. Формирование навыка составлять сложный план игры.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</w:t>
      </w:r>
    </w:p>
    <w:p w:rsidR="00D16962" w:rsidRPr="00E75618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Применение умений и навыков игры. Разыгрывание тематических позиций.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ловушки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Ловушка – от простых комбинаций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сложных. Понятие ударной группы. Выгодное продолжение в партии.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Разбор ловушек на примере классических партий: «Защита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«Ленинградская защита», «Киевская защита». Умение применять алгоритм классических партий.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Миттельшпиль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Борьба за ключевые пункты: подрыв слабого и сильного пункта. Фланговый контрудар. Комбинационные развязки флангов при «зажиме».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методов ведения игры в середине партии.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Эндшпиль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Роль дамки в атаке и защите. Взаимодействие простых шашек и дамки / дамок. Атака дамки с тыла.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Дамочные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освоение техники стандартных окончаний: дамка против трёх простых, дамка и две простые против дамки, три дамки против дамки и двух простых.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Шашечный турнир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«Чемпион года».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Участие в соревнованиях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4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Квалификационные турниры – выполнение контрольно-нормативных требований (разряды). Совершенствование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уровня состязательности.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Шахматы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Поединки: Армия белых. Армия чёрных.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классические партии мастеров прошлого. Основные классические партии мастеров современности.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Разыгрывание тематических позиций. Умение применять алгоритм классических партий в игре.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Закономерности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Статическое (позиционное) взаимодействие фигур. Динамическое взаимодействие фигур. Характер позиции.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Разбор тематических позиций на примере классических партий мастеров прошлого и современности. Развитие аналитического мышления обучающихся путём анализа партий.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Тактические особенности позиции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Пешечная структура как элемент статического и динамического взаимодействия фигур. Зависимость плана игры от расположения пешек.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использовать пешечную структуру во время игры. Умение составлять план игры.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Особенности атаки / контратаки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Позиционная жертва ферзя. Преимущество в игре за счёт отвлечения атакующих сил противника. Ослабленная позиция – постоянный признак партии.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создавать критические моменты в партии. Умение реализовывать игру при ослабленной позиции.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«Умники и умницы».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Композиция игры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Эстетика шахматной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Эстетика шахмат – показатель глубины и неисчерпаемости игры. Классические жанры композиции: этюды, задачи, концовки. Этюды – повышение уровня игрового мастерства.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Применение навыков композиционного творчества. Исследовательская работа в решениях этюдов: опровержение однозначности этюдов.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этюды в дебюте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аналитического мышления обучающихся путём анализа партий и решения задач.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этюды в миттельшпиле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аналитического мышления обучающихся путём анализа партий и решения задач.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этюды в окончаниях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Концовка – художественная композиция. Проблема – концовка с ограниченным числом фигур. Понятие миниатюры: этюды и задачи.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Разыгрывание тематических позиций этюдов и задач.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турнир «Чемпион этюда». Отработка умений и навыков игры композиционного характера.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Дебют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Теория 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Стейница</w:t>
      </w:r>
      <w:proofErr w:type="spellEnd"/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5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Стратегия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Гамбит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Pr="00CA2506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Изучение плана игры на примере теории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Дебютные ловушки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Изучение дебютного развития игры на примере ловушек: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Контргамбит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Фалькбеера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Русская партия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белых и за чёрных).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Защита в дебюте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Защита Алёхина,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Кембридж-Спрингский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вариант, защита Рагозина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защитной техники в дебюте. Освоение сложных приёмов защиты.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Тренировочные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4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«Чемпион дебюта».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Миттельшпиль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Типовые позиции в середине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E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Позиции с изолированными пешками. Позиции с висячими пешками. Позиции со стабильной пешечной структурой.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оценивать позицию в раннем миттельшпиле. Умение проводить комбинации с жертвой и разменом фигур с учётом их ценности в сложном миттельшпиле.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Стратегическая роль центра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Борьба за центр в раннем миттельшпиле. Вскрытие центра за счёт тактических решений. Переход в сложный миттельшпиль.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Отработка стратегических навыков игры.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Атака на короля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Прямая атака на короля. Фланговая атака на короля.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проводить атаки на короля.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Тренировочные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1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Разыгрывание тематических позиций. Развитие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Эндшпиль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Лишнее качество при пешках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Слон против коня. Ладья против слона. Ладья против коня.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реализовывать материальное и позиционное преимущество в партии.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Ладейные окончания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Ладья и пешка против ладьи. Ладейные окончания с проходными пешками.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Четырёхладейные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окончания. Дополнительные ничейные ресурсы.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Освоение техники сложного мата.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Ферзевые окончания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Ферзь и пешка против ферзя. Окончания с большим числом пешек. Защитные ресурсы: вечный шах, пат, связывание проходной пешки ферзём.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матовать короля. Освоение техники сложного мата.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Тренировочные игры</w:t>
      </w:r>
    </w:p>
    <w:p w:rsidR="00D16962" w:rsidRDefault="00D16962" w:rsidP="00D16962">
      <w:pPr>
        <w:pStyle w:val="a4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турнир «Чемпион года». Совершенствование игрового мастерства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Участие в соревнованиях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Квалификационные игры</w:t>
      </w:r>
    </w:p>
    <w:p w:rsidR="00D16962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Выполнение контрольно-нормативных требований (разряды). Повышение уровня состязательности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962" w:rsidRDefault="00D16962" w:rsidP="00BB1424">
      <w:pPr>
        <w:pStyle w:val="a4"/>
        <w:numPr>
          <w:ilvl w:val="0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Раздел: Итоговое занятие</w:t>
      </w:r>
    </w:p>
    <w:p w:rsidR="00D16962" w:rsidRDefault="00D16962" w:rsidP="00BB1424">
      <w:pPr>
        <w:pStyle w:val="a4"/>
        <w:numPr>
          <w:ilvl w:val="1"/>
          <w:numId w:val="5"/>
        </w:num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Чему 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научился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научилась</w:t>
      </w:r>
    </w:p>
    <w:p w:rsidR="00D16962" w:rsidRPr="001D7F4B" w:rsidRDefault="00D16962" w:rsidP="00D16962">
      <w:pPr>
        <w:spacing w:after="0" w:line="360" w:lineRule="auto"/>
        <w:ind w:left="720"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Рефлексия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собственной деятельности.</w:t>
      </w:r>
    </w:p>
    <w:p w:rsidR="00D16962" w:rsidRPr="00D16962" w:rsidRDefault="00D16962" w:rsidP="00E74BE3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74BE3" w:rsidRPr="00E74BE3" w:rsidRDefault="00E74BE3" w:rsidP="00171355">
      <w:pPr>
        <w:spacing w:after="0" w:line="360" w:lineRule="auto"/>
        <w:ind w:right="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</w:t>
      </w:r>
      <w:r w:rsidRPr="009F50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ичностные результаты</w:t>
      </w:r>
      <w:r w:rsidRPr="00AF5A84">
        <w:rPr>
          <w:rFonts w:ascii="Times New Roman" w:hAnsi="Times New Roman" w:cs="Times New Roman"/>
          <w:sz w:val="28"/>
          <w:szCs w:val="28"/>
          <w:lang w:eastAsia="ru-RU"/>
        </w:rPr>
        <w:t xml:space="preserve"> - активное включение в общение и взаимодействие со сверстниками на принципах</w:t>
      </w:r>
      <w:r w:rsidRPr="00310517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 </w:t>
      </w:r>
    </w:p>
    <w:p w:rsidR="00FD2490" w:rsidRPr="00F959BB" w:rsidRDefault="00E74BE3" w:rsidP="00FD249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EC7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5C1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D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способствование интеллек</w:t>
      </w:r>
      <w:r w:rsidR="007A7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туальному развитию </w:t>
      </w:r>
      <w:proofErr w:type="spellStart"/>
      <w:r w:rsidR="007A7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Start"/>
      <w:r w:rsidR="007A7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FD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</w:t>
      </w:r>
      <w:proofErr w:type="spellEnd"/>
      <w:r w:rsidR="00FD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них логического и образного мышления, памяти, внимания, усидчивости.</w:t>
      </w:r>
    </w:p>
    <w:p w:rsidR="00C84868" w:rsidRDefault="00C84868" w:rsidP="00C8486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03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редметные результаты</w:t>
      </w:r>
      <w:r w:rsidRPr="00A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учащимся теоретические знания по шашечной, шахматной игре и рассказать о правилах проведения соревнований и правилах турнирного поведения;</w:t>
      </w:r>
    </w:p>
    <w:p w:rsidR="00C84868" w:rsidRDefault="00C84868" w:rsidP="00C8486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овладению ребятами всеми элементами шашечной, шахматной тактики и техникой расчета вариантов в практической игре;</w:t>
      </w:r>
    </w:p>
    <w:p w:rsidR="00C84868" w:rsidRDefault="00C84868" w:rsidP="00C8486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стратегических основ шахматной игры, методов долгосрочного и краткосрочного планирования действий во время партии;</w:t>
      </w:r>
    </w:p>
    <w:p w:rsidR="00C84868" w:rsidRPr="0055719E" w:rsidRDefault="00C84868" w:rsidP="00C8486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формирование основ шахматной культуры. </w:t>
      </w:r>
    </w:p>
    <w:p w:rsidR="00E74BE3" w:rsidRDefault="00C84868" w:rsidP="00005EB4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Организационно-педагогические условия</w:t>
      </w:r>
    </w:p>
    <w:p w:rsidR="00C318D9" w:rsidRDefault="00005EB4" w:rsidP="00005EB4">
      <w:pPr>
        <w:spacing w:after="0" w:line="360" w:lineRule="auto"/>
        <w:ind w:right="1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E959DA" w:rsidRPr="00B653B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959DA" w:rsidRDefault="00E959DA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9">
        <w:rPr>
          <w:rFonts w:ascii="Times New Roman" w:hAnsi="Times New Roman" w:cs="Times New Roman"/>
          <w:b/>
          <w:sz w:val="28"/>
          <w:szCs w:val="28"/>
        </w:rPr>
        <w:t>1.Мате</w:t>
      </w:r>
      <w:r w:rsidR="00B222C8" w:rsidRPr="00162ED9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  <w:r w:rsidR="00005EB4">
        <w:rPr>
          <w:rFonts w:ascii="Times New Roman" w:hAnsi="Times New Roman" w:cs="Times New Roman"/>
          <w:b/>
          <w:sz w:val="28"/>
          <w:szCs w:val="28"/>
        </w:rPr>
        <w:t>:</w:t>
      </w:r>
    </w:p>
    <w:p w:rsidR="00005EB4" w:rsidRPr="00005EB4" w:rsidRDefault="00005EB4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E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реализации программы овладеть необходимыми знаниями, умениями и навыками ребятам в творческом объединении помогают средства обучения. Для непрерывного и ус</w:t>
      </w:r>
      <w:r w:rsidR="00BB6452">
        <w:rPr>
          <w:rFonts w:ascii="Times New Roman" w:hAnsi="Times New Roman" w:cs="Times New Roman"/>
          <w:sz w:val="28"/>
          <w:szCs w:val="28"/>
        </w:rPr>
        <w:t xml:space="preserve">пешного учебного процесса в наличии имеются оборудование и материалы: </w:t>
      </w:r>
    </w:p>
    <w:p w:rsidR="001570CE" w:rsidRDefault="001570CE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452">
        <w:rPr>
          <w:rFonts w:ascii="Times New Roman" w:hAnsi="Times New Roman" w:cs="Times New Roman"/>
          <w:sz w:val="28"/>
          <w:szCs w:val="28"/>
        </w:rPr>
        <w:t>помещение</w:t>
      </w:r>
      <w:r w:rsidR="00F95119">
        <w:rPr>
          <w:rFonts w:ascii="Times New Roman" w:hAnsi="Times New Roman" w:cs="Times New Roman"/>
          <w:sz w:val="28"/>
          <w:szCs w:val="28"/>
        </w:rPr>
        <w:t xml:space="preserve"> </w:t>
      </w:r>
      <w:r w:rsidR="00BB6452">
        <w:rPr>
          <w:rFonts w:ascii="Times New Roman" w:hAnsi="Times New Roman" w:cs="Times New Roman"/>
          <w:sz w:val="28"/>
          <w:szCs w:val="28"/>
        </w:rPr>
        <w:t>(кабинет</w:t>
      </w:r>
      <w:r w:rsidR="007A7704">
        <w:rPr>
          <w:rFonts w:ascii="Times New Roman" w:hAnsi="Times New Roman" w:cs="Times New Roman"/>
          <w:sz w:val="28"/>
          <w:szCs w:val="28"/>
        </w:rPr>
        <w:t xml:space="preserve"> </w:t>
      </w:r>
      <w:r w:rsidR="00BB6452">
        <w:rPr>
          <w:rFonts w:ascii="Times New Roman" w:hAnsi="Times New Roman" w:cs="Times New Roman"/>
          <w:sz w:val="28"/>
          <w:szCs w:val="28"/>
        </w:rPr>
        <w:t>-</w:t>
      </w:r>
      <w:r w:rsidR="007A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шахматный класс);</w:t>
      </w:r>
    </w:p>
    <w:p w:rsidR="00BB6452" w:rsidRDefault="00BB6452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электроосвещение;</w:t>
      </w:r>
    </w:p>
    <w:p w:rsidR="00BB6452" w:rsidRDefault="00BB6452" w:rsidP="00BB6452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шашечные, шахматные столы;</w:t>
      </w:r>
    </w:p>
    <w:p w:rsidR="001570CE" w:rsidRDefault="00BB6452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стулья;</w:t>
      </w:r>
    </w:p>
    <w:p w:rsidR="001570CE" w:rsidRDefault="00BB6452" w:rsidP="00162ED9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шкаф</w:t>
      </w:r>
      <w:r w:rsidR="001570CE">
        <w:rPr>
          <w:rFonts w:ascii="Times New Roman" w:hAnsi="Times New Roman" w:cs="Times New Roman"/>
          <w:sz w:val="28"/>
          <w:szCs w:val="28"/>
        </w:rPr>
        <w:t xml:space="preserve"> для хранен</w:t>
      </w:r>
      <w:r>
        <w:rPr>
          <w:rFonts w:ascii="Times New Roman" w:hAnsi="Times New Roman" w:cs="Times New Roman"/>
          <w:sz w:val="28"/>
          <w:szCs w:val="28"/>
        </w:rPr>
        <w:t>ия шахматных принадлежностей;</w:t>
      </w:r>
    </w:p>
    <w:p w:rsidR="002453D2" w:rsidRDefault="002453D2" w:rsidP="002453D2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настенная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0CE" w:rsidRPr="001570CE" w:rsidRDefault="001570CE" w:rsidP="002F5825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162ED9" w:rsidRPr="00162ED9" w:rsidRDefault="00162ED9" w:rsidP="001570CE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демонстрационная доска для разбора партий и позиций с большим количеством занимающихся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ED9" w:rsidRPr="00162ED9" w:rsidRDefault="00162ED9" w:rsidP="00162ED9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ашечные - шахматные часы (10 шт.);</w:t>
      </w:r>
    </w:p>
    <w:p w:rsidR="00162ED9" w:rsidRPr="00162ED9" w:rsidRDefault="00162ED9" w:rsidP="00162ED9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плекты шашек с досками (20 шт.);</w:t>
      </w:r>
    </w:p>
    <w:p w:rsidR="00162ED9" w:rsidRPr="00162ED9" w:rsidRDefault="00162ED9" w:rsidP="00162ED9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лекты шахмат с досками (20 шт.);</w:t>
      </w:r>
    </w:p>
    <w:p w:rsidR="001570CE" w:rsidRDefault="00162ED9" w:rsidP="00157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таблицы к различным турнирам</w:t>
      </w:r>
      <w:r w:rsidR="001570CE">
        <w:rPr>
          <w:rFonts w:ascii="Times New Roman" w:hAnsi="Times New Roman" w:cs="Times New Roman"/>
          <w:sz w:val="28"/>
          <w:szCs w:val="28"/>
        </w:rPr>
        <w:t>.</w:t>
      </w:r>
    </w:p>
    <w:p w:rsidR="001570CE" w:rsidRPr="001570CE" w:rsidRDefault="001570CE" w:rsidP="001570CE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570CE">
        <w:rPr>
          <w:rFonts w:ascii="Times New Roman" w:hAnsi="Times New Roman" w:cs="Times New Roman"/>
          <w:b/>
          <w:color w:val="0D0D0D"/>
          <w:sz w:val="28"/>
          <w:szCs w:val="28"/>
        </w:rPr>
        <w:t>Технические средства обучения:</w:t>
      </w:r>
    </w:p>
    <w:p w:rsidR="001570CE" w:rsidRDefault="004E741E" w:rsidP="001570CE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ноутбук с выходом в интернет;</w:t>
      </w:r>
    </w:p>
    <w:p w:rsidR="001570CE" w:rsidRPr="001570CE" w:rsidRDefault="004E741E" w:rsidP="001570CE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фотоаппарат (видеокамера).</w:t>
      </w:r>
    </w:p>
    <w:p w:rsidR="00C318D9" w:rsidRPr="001570CE" w:rsidRDefault="00B222C8" w:rsidP="00157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15C">
        <w:rPr>
          <w:rFonts w:ascii="Times New Roman" w:hAnsi="Times New Roman" w:cs="Times New Roman"/>
          <w:b/>
          <w:sz w:val="28"/>
          <w:szCs w:val="28"/>
        </w:rPr>
        <w:t>2.</w:t>
      </w:r>
      <w:r w:rsidR="00BB6452">
        <w:rPr>
          <w:rFonts w:ascii="Times New Roman" w:hAnsi="Times New Roman" w:cs="Times New Roman"/>
          <w:b/>
          <w:sz w:val="28"/>
          <w:szCs w:val="28"/>
        </w:rPr>
        <w:t>Учебно-методическое и и</w:t>
      </w:r>
      <w:r w:rsidRPr="00A0315C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="00BB6452">
        <w:rPr>
          <w:rFonts w:ascii="Times New Roman" w:hAnsi="Times New Roman" w:cs="Times New Roman"/>
          <w:b/>
          <w:sz w:val="28"/>
          <w:szCs w:val="28"/>
        </w:rPr>
        <w:t>:</w:t>
      </w:r>
    </w:p>
    <w:p w:rsidR="00992C45" w:rsidRPr="00BB6452" w:rsidRDefault="00B222C8" w:rsidP="00BB6452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310517">
        <w:rPr>
          <w:rFonts w:ascii="Times New Roman" w:hAnsi="Times New Roman" w:cs="Times New Roman"/>
          <w:sz w:val="28"/>
          <w:szCs w:val="28"/>
        </w:rPr>
        <w:t>При подготовке к занятиям и для самообразования используются материалы:</w:t>
      </w:r>
    </w:p>
    <w:p w:rsidR="00727E95" w:rsidRDefault="00727E95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сайт Федерации шашек России: </w:t>
      </w:r>
      <w:r w:rsidR="003E7B91">
        <w:rPr>
          <w:rFonts w:ascii="Times New Roman" w:hAnsi="Times New Roman" w:cs="Times New Roman"/>
          <w:color w:val="0D0D0D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ttps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shashki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 w:rsidR="00F9511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(образовательная функция «уроки / видео</w:t>
      </w:r>
      <w:r w:rsidR="008D7BE1" w:rsidRPr="008D7BE1">
        <w:rPr>
          <w:rFonts w:ascii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color w:val="0D0D0D"/>
          <w:sz w:val="28"/>
          <w:szCs w:val="28"/>
        </w:rPr>
        <w:t>уроки»);</w:t>
      </w:r>
    </w:p>
    <w:p w:rsidR="008D7BE1" w:rsidRDefault="00727E95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8D7BE1">
        <w:rPr>
          <w:rFonts w:ascii="Times New Roman" w:hAnsi="Times New Roman" w:cs="Times New Roman"/>
          <w:color w:val="0D0D0D"/>
          <w:sz w:val="28"/>
          <w:szCs w:val="28"/>
        </w:rPr>
        <w:t xml:space="preserve"> сайт Федерации шахмат России: </w:t>
      </w:r>
      <w:r w:rsidR="003E7B91">
        <w:rPr>
          <w:rFonts w:ascii="Times New Roman" w:hAnsi="Times New Roman" w:cs="Times New Roman"/>
          <w:color w:val="0D0D0D"/>
          <w:sz w:val="28"/>
          <w:szCs w:val="28"/>
          <w:lang w:val="en-US"/>
        </w:rPr>
        <w:t>h</w:t>
      </w:r>
      <w:r w:rsidR="008D7BE1">
        <w:rPr>
          <w:rFonts w:ascii="Times New Roman" w:hAnsi="Times New Roman" w:cs="Times New Roman"/>
          <w:color w:val="0D0D0D"/>
          <w:sz w:val="28"/>
          <w:szCs w:val="28"/>
          <w:lang w:val="en-US"/>
        </w:rPr>
        <w:t>ttps</w:t>
      </w:r>
      <w:r w:rsidR="008D7BE1">
        <w:rPr>
          <w:rFonts w:ascii="Times New Roman" w:hAnsi="Times New Roman" w:cs="Times New Roman"/>
          <w:color w:val="0D0D0D"/>
          <w:sz w:val="28"/>
          <w:szCs w:val="28"/>
        </w:rPr>
        <w:t>: //</w:t>
      </w:r>
      <w:proofErr w:type="spellStart"/>
      <w:r w:rsidR="008D7BE1">
        <w:rPr>
          <w:rFonts w:ascii="Times New Roman" w:hAnsi="Times New Roman" w:cs="Times New Roman"/>
          <w:color w:val="0D0D0D"/>
          <w:sz w:val="28"/>
          <w:szCs w:val="28"/>
          <w:lang w:val="en-US"/>
        </w:rPr>
        <w:t>ruchess</w:t>
      </w:r>
      <w:proofErr w:type="spellEnd"/>
      <w:r w:rsidR="008D7BE1" w:rsidRPr="008D7BE1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 w:rsidR="008D7BE1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 w:rsidR="00F9511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D7BE1">
        <w:rPr>
          <w:rFonts w:ascii="Times New Roman" w:hAnsi="Times New Roman" w:cs="Times New Roman"/>
          <w:color w:val="0D0D0D"/>
          <w:sz w:val="28"/>
          <w:szCs w:val="28"/>
        </w:rPr>
        <w:t>(образовательная функция «уроки / видео-уроки);</w:t>
      </w:r>
    </w:p>
    <w:p w:rsidR="003415E4" w:rsidRDefault="008D7BE1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сайт Шахматной федерации Приморского края: </w:t>
      </w:r>
      <w:r w:rsidR="003E7B91">
        <w:rPr>
          <w:rFonts w:ascii="Times New Roman" w:hAnsi="Times New Roman" w:cs="Times New Roman"/>
          <w:color w:val="0D0D0D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ttps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xchess</w:t>
      </w:r>
      <w:proofErr w:type="spellEnd"/>
      <w:r w:rsidRPr="008D7BE1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 w:rsidRPr="008D7BE1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D0D0D"/>
          <w:sz w:val="28"/>
          <w:szCs w:val="28"/>
        </w:rPr>
        <w:t>положения о соревнованиях различного уровня);</w:t>
      </w:r>
    </w:p>
    <w:p w:rsidR="003415E4" w:rsidRDefault="003415E4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социальная сеть работников образования: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nsportal</w:t>
      </w:r>
      <w:proofErr w:type="spellEnd"/>
      <w:r w:rsidRPr="003415E4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067D3" w:rsidRPr="00ED2530" w:rsidRDefault="00590E02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Новости шахмат </w:t>
      </w:r>
      <w:r w:rsidRPr="00ED2530">
        <w:rPr>
          <w:rFonts w:ascii="Times New Roman" w:hAnsi="Times New Roman" w:cs="Times New Roman"/>
          <w:color w:val="0D0D0D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chess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="00ED2530">
        <w:rPr>
          <w:rFonts w:ascii="Times New Roman" w:hAnsi="Times New Roman" w:cs="Times New Roman"/>
          <w:color w:val="0D0D0D"/>
          <w:sz w:val="28"/>
          <w:szCs w:val="28"/>
          <w:lang w:val="en-US"/>
        </w:rPr>
        <w:t>news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 w:rsidR="00ED2530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4067D3" w:rsidRPr="003B3F42" w:rsidRDefault="003B3F42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сайт методических материалов </w:t>
      </w:r>
      <w:r w:rsidRPr="003B3F42">
        <w:rPr>
          <w:rFonts w:ascii="Times New Roman" w:hAnsi="Times New Roman" w:cs="Times New Roman"/>
          <w:color w:val="0D0D0D"/>
          <w:sz w:val="28"/>
          <w:szCs w:val="28"/>
        </w:rPr>
        <w:t xml:space="preserve">// 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Pr="003B3F42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chess</w:t>
      </w:r>
      <w:r w:rsidRPr="003B3F42">
        <w:rPr>
          <w:rFonts w:ascii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school</w:t>
      </w:r>
      <w:r w:rsidRPr="003B3F42">
        <w:rPr>
          <w:rFonts w:ascii="Times New Roman" w:hAnsi="Times New Roman" w:cs="Times New Roman"/>
          <w:color w:val="0D0D0D"/>
          <w:sz w:val="28"/>
          <w:szCs w:val="28"/>
        </w:rPr>
        <w:t>2008.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narod</w:t>
      </w:r>
      <w:proofErr w:type="spellEnd"/>
      <w:r w:rsidRPr="003B3F42">
        <w:rPr>
          <w:rFonts w:ascii="Times New Roman" w:hAnsi="Times New Roman" w:cs="Times New Roman"/>
          <w:color w:val="0D0D0D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proofErr w:type="spellEnd"/>
    </w:p>
    <w:p w:rsidR="00B413D3" w:rsidRPr="00ED2530" w:rsidRDefault="00B413D3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- сайт </w:t>
      </w:r>
      <w:r w:rsidR="00ED2530">
        <w:rPr>
          <w:rFonts w:ascii="Times New Roman" w:hAnsi="Times New Roman" w:cs="Times New Roman"/>
          <w:color w:val="0D0D0D"/>
          <w:sz w:val="28"/>
          <w:szCs w:val="28"/>
        </w:rPr>
        <w:t xml:space="preserve">ФИДЕ 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 xml:space="preserve">// </w:t>
      </w:r>
      <w:r w:rsidR="00ED2530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ED2530">
        <w:rPr>
          <w:rFonts w:ascii="Times New Roman" w:hAnsi="Times New Roman" w:cs="Times New Roman"/>
          <w:color w:val="0D0D0D"/>
          <w:sz w:val="28"/>
          <w:szCs w:val="28"/>
          <w:lang w:val="en-US"/>
        </w:rPr>
        <w:t>fide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ED2530">
        <w:rPr>
          <w:rFonts w:ascii="Times New Roman" w:hAnsi="Times New Roman" w:cs="Times New Roman"/>
          <w:color w:val="0D0D0D"/>
          <w:sz w:val="28"/>
          <w:szCs w:val="28"/>
          <w:lang w:val="en-US"/>
        </w:rPr>
        <w:t>com</w:t>
      </w:r>
      <w:r w:rsidR="00ED2530" w:rsidRPr="00ED2530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27E95" w:rsidRPr="008D7BE1" w:rsidRDefault="003415E4" w:rsidP="003415E4">
      <w:pPr>
        <w:pStyle w:val="3"/>
        <w:spacing w:after="0" w:line="36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 учебно-методический комплект (УМК) задач по шашкам и шахматам;</w:t>
      </w:r>
    </w:p>
    <w:p w:rsidR="001570CE" w:rsidRPr="00162ED9" w:rsidRDefault="001570CE" w:rsidP="003415E4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 w:rsidRPr="001570CE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вопросники к конт</w:t>
      </w:r>
      <w:r>
        <w:rPr>
          <w:rFonts w:ascii="Times New Roman" w:hAnsi="Times New Roman" w:cs="Times New Roman"/>
          <w:sz w:val="28"/>
          <w:szCs w:val="28"/>
        </w:rPr>
        <w:t>рольным занятиям и викторинам;</w:t>
      </w:r>
    </w:p>
    <w:p w:rsidR="001570CE" w:rsidRPr="00162ED9" w:rsidRDefault="001570CE" w:rsidP="001570CE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арь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шашечных-шахматных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терминов;</w:t>
      </w:r>
    </w:p>
    <w:p w:rsidR="003415E4" w:rsidRDefault="001570CE" w:rsidP="001570CE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2ED9">
        <w:rPr>
          <w:rFonts w:ascii="Times New Roman" w:hAnsi="Times New Roman" w:cs="Times New Roman"/>
          <w:sz w:val="28"/>
          <w:szCs w:val="28"/>
        </w:rPr>
        <w:t>литература для самостоятельного</w:t>
      </w:r>
      <w:r w:rsidR="003415E4">
        <w:rPr>
          <w:rFonts w:ascii="Times New Roman" w:hAnsi="Times New Roman" w:cs="Times New Roman"/>
          <w:sz w:val="28"/>
          <w:szCs w:val="28"/>
        </w:rPr>
        <w:t xml:space="preserve"> изучения по шашкам и шахматам;</w:t>
      </w:r>
    </w:p>
    <w:p w:rsidR="003415E4" w:rsidRDefault="003415E4" w:rsidP="001570CE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по шашкам и шахматам;</w:t>
      </w:r>
    </w:p>
    <w:p w:rsidR="003415E4" w:rsidRDefault="003415E4" w:rsidP="001570CE">
      <w:pPr>
        <w:spacing w:before="20" w:after="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информационного стенда.</w:t>
      </w:r>
    </w:p>
    <w:p w:rsidR="00451A1B" w:rsidRDefault="00451A1B" w:rsidP="003415E4">
      <w:pPr>
        <w:spacing w:after="0" w:line="360" w:lineRule="auto"/>
        <w:ind w:right="1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:rsidR="00990F98" w:rsidRPr="00B936D4" w:rsidRDefault="00576644" w:rsidP="00FD2490">
      <w:pPr>
        <w:spacing w:after="0" w:line="360" w:lineRule="auto"/>
        <w:ind w:right="1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15C">
        <w:rPr>
          <w:rFonts w:ascii="Times New Roman" w:hAnsi="Times New Roman" w:cs="Times New Roman"/>
          <w:b/>
          <w:sz w:val="28"/>
          <w:szCs w:val="28"/>
        </w:rPr>
        <w:t>Механизм оценки образовательных результатов</w:t>
      </w:r>
    </w:p>
    <w:p w:rsidR="00A75E28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определения результативности реализации программы дополнительного образования «Шашки - шахматы» является:</w:t>
      </w:r>
    </w:p>
    <w:p w:rsidR="006D56EC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 включенного педагогического наблюдения;</w:t>
      </w:r>
    </w:p>
    <w:p w:rsidR="006D56EC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разбор партий;</w:t>
      </w:r>
    </w:p>
    <w:p w:rsidR="006D56EC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шахматных задач;</w:t>
      </w:r>
    </w:p>
    <w:p w:rsidR="006D56EC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разыгрывание позиций;</w:t>
      </w:r>
    </w:p>
    <w:p w:rsidR="006D56EC" w:rsidRDefault="006D56EC" w:rsidP="002936A0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задач по тактике и игровые конкурсы.</w:t>
      </w:r>
    </w:p>
    <w:p w:rsidR="000C1384" w:rsidRDefault="006D56EC" w:rsidP="000C1384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Диагностирование детей проводиться 2 раза в год (</w:t>
      </w:r>
      <w:r w:rsidR="0076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</w:t>
      </w:r>
      <w:r w:rsidR="00A0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й). Результаты диагностики внося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диагностическую карту</w:t>
      </w:r>
      <w:r w:rsidR="0058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  <w:r w:rsidR="000C1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D17" w:rsidRPr="000C1384" w:rsidRDefault="00EC0D17" w:rsidP="00423A42">
      <w:pPr>
        <w:tabs>
          <w:tab w:val="left" w:pos="0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C0D17" w:rsidRDefault="00EC0D17" w:rsidP="00EC0D17">
      <w:pPr>
        <w:tabs>
          <w:tab w:val="left" w:pos="33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D17" w:rsidRPr="00A0315C" w:rsidRDefault="00EC0D17" w:rsidP="00EC0D17">
      <w:pPr>
        <w:tabs>
          <w:tab w:val="left" w:pos="33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C">
        <w:rPr>
          <w:rFonts w:ascii="Times New Roman" w:hAnsi="Times New Roman" w:cs="Times New Roman"/>
          <w:b/>
          <w:sz w:val="28"/>
          <w:szCs w:val="28"/>
        </w:rPr>
        <w:t xml:space="preserve">Диагностика освоения </w:t>
      </w:r>
      <w:proofErr w:type="gramStart"/>
      <w:r w:rsidRPr="00A0315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031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D17" w:rsidRPr="00A0315C" w:rsidRDefault="00EC0D17" w:rsidP="00EC0D17">
      <w:pPr>
        <w:tabs>
          <w:tab w:val="left" w:pos="33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C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A0315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A0315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C0D17" w:rsidRPr="00A0315C" w:rsidRDefault="00EC0D17" w:rsidP="00EC0D17">
      <w:pPr>
        <w:tabs>
          <w:tab w:val="left" w:pos="33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C">
        <w:rPr>
          <w:rFonts w:ascii="Times New Roman" w:hAnsi="Times New Roman" w:cs="Times New Roman"/>
          <w:b/>
          <w:sz w:val="28"/>
          <w:szCs w:val="28"/>
        </w:rPr>
        <w:t>«Шашки-шахматы»</w:t>
      </w:r>
    </w:p>
    <w:p w:rsidR="00EC0D17" w:rsidRPr="00A0315C" w:rsidRDefault="00EC0D17" w:rsidP="00EC0D17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D17" w:rsidRDefault="00EC0D17" w:rsidP="00EC0D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педагога -</w:t>
      </w:r>
    </w:p>
    <w:p w:rsidR="00EC0D17" w:rsidRPr="005B098D" w:rsidRDefault="00EC0D17" w:rsidP="00EC0D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C0D17" w:rsidRPr="005B098D" w:rsidRDefault="00EC0D17" w:rsidP="00EC0D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</w:t>
      </w:r>
    </w:p>
    <w:p w:rsidR="00EC0D17" w:rsidRDefault="00EC0D17" w:rsidP="00EC0D17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7" w:type="dxa"/>
        <w:tblLayout w:type="fixed"/>
        <w:tblLook w:val="04A0"/>
      </w:tblPr>
      <w:tblGrid>
        <w:gridCol w:w="483"/>
        <w:gridCol w:w="2035"/>
        <w:gridCol w:w="1374"/>
        <w:gridCol w:w="1527"/>
        <w:gridCol w:w="1418"/>
        <w:gridCol w:w="1282"/>
        <w:gridCol w:w="1251"/>
        <w:gridCol w:w="1107"/>
      </w:tblGrid>
      <w:tr w:rsidR="00EC0D17" w:rsidTr="002D54DB">
        <w:tc>
          <w:tcPr>
            <w:tcW w:w="483" w:type="dxa"/>
            <w:vMerge w:val="restart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dxa"/>
            <w:vMerge w:val="restart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4319" w:type="dxa"/>
            <w:gridSpan w:val="3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3640" w:type="dxa"/>
            <w:gridSpan w:val="3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сила игры в шахматы</w:t>
            </w:r>
          </w:p>
        </w:tc>
      </w:tr>
      <w:tr w:rsidR="00EC0D17" w:rsidTr="002D54DB">
        <w:tc>
          <w:tcPr>
            <w:tcW w:w="483" w:type="dxa"/>
            <w:vMerge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>Основы шахматной игры</w:t>
            </w:r>
          </w:p>
        </w:tc>
        <w:tc>
          <w:tcPr>
            <w:tcW w:w="1527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>Элементы шахматной партии</w:t>
            </w:r>
          </w:p>
        </w:tc>
        <w:tc>
          <w:tcPr>
            <w:tcW w:w="1418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>Основы шахматной тактики</w:t>
            </w:r>
          </w:p>
        </w:tc>
        <w:tc>
          <w:tcPr>
            <w:tcW w:w="3640" w:type="dxa"/>
            <w:gridSpan w:val="3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</w:tr>
      <w:tr w:rsidR="00EC0D17" w:rsidTr="002D54DB">
        <w:tc>
          <w:tcPr>
            <w:tcW w:w="483" w:type="dxa"/>
            <w:vMerge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1527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282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1251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107" w:type="dxa"/>
          </w:tcPr>
          <w:p w:rsidR="00EC0D17" w:rsidRPr="00167BBD" w:rsidRDefault="00EC0D17" w:rsidP="002D5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BBD">
              <w:rPr>
                <w:rFonts w:ascii="Times New Roman" w:hAnsi="Times New Roman"/>
                <w:bCs/>
                <w:sz w:val="24"/>
                <w:szCs w:val="24"/>
              </w:rPr>
              <w:t xml:space="preserve">Низкий </w:t>
            </w: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D17" w:rsidTr="002D54DB">
        <w:tc>
          <w:tcPr>
            <w:tcW w:w="483" w:type="dxa"/>
          </w:tcPr>
          <w:p w:rsidR="00EC0D17" w:rsidRPr="00167BBD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EC0D17" w:rsidRDefault="00EC0D17" w:rsidP="002D54DB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D17" w:rsidRDefault="00EC0D17" w:rsidP="00EC0D17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EC0D17" w:rsidSect="002674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851" w:bottom="737" w:left="1134" w:header="510" w:footer="510" w:gutter="0"/>
          <w:cols w:space="708"/>
          <w:titlePg/>
          <w:docGrid w:linePitch="360"/>
        </w:sectPr>
      </w:pPr>
    </w:p>
    <w:p w:rsidR="00581BEE" w:rsidRDefault="00581BEE" w:rsidP="00771836">
      <w:pPr>
        <w:tabs>
          <w:tab w:val="left" w:pos="0"/>
        </w:tabs>
        <w:spacing w:after="0" w:line="360" w:lineRule="auto"/>
        <w:ind w:right="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определени</w:t>
      </w:r>
      <w:r w:rsidR="00D9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способностей детей проводится по следующим критериям</w:t>
      </w:r>
      <w:r w:rsidR="00AF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</w:t>
      </w:r>
      <w:r w:rsidR="00AF68A0" w:rsidRPr="003A0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теоретических знаний программным требованием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136D" w:rsidRPr="00AF68A0" w:rsidRDefault="00D9136D" w:rsidP="0077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8A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AF68A0">
        <w:rPr>
          <w:rFonts w:ascii="Times New Roman" w:hAnsi="Times New Roman" w:cs="Times New Roman"/>
          <w:b/>
          <w:sz w:val="28"/>
          <w:szCs w:val="28"/>
        </w:rPr>
        <w:t>- 3 балла:</w:t>
      </w:r>
    </w:p>
    <w:p w:rsidR="00D9136D" w:rsidRDefault="00384EDD" w:rsidP="00771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D9136D">
        <w:rPr>
          <w:rFonts w:ascii="Times New Roman" w:hAnsi="Times New Roman" w:cs="Times New Roman"/>
          <w:sz w:val="28"/>
          <w:szCs w:val="28"/>
        </w:rPr>
        <w:t>бучающийсяз</w:t>
      </w:r>
      <w:r w:rsidR="00D9136D" w:rsidRPr="00FE40DD"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 w:rsidR="00D9136D" w:rsidRPr="00FE40DD">
        <w:rPr>
          <w:rFonts w:ascii="Times New Roman" w:hAnsi="Times New Roman" w:cs="Times New Roman"/>
          <w:sz w:val="28"/>
          <w:szCs w:val="28"/>
        </w:rPr>
        <w:t xml:space="preserve">, различает и называет шахматные фигуры. Знает ходы шахматных фигур и их отличия. Понимает </w:t>
      </w:r>
      <w:proofErr w:type="spellStart"/>
      <w:r w:rsidR="00D9136D" w:rsidRPr="00FE40DD">
        <w:rPr>
          <w:rFonts w:ascii="Times New Roman" w:hAnsi="Times New Roman" w:cs="Times New Roman"/>
          <w:sz w:val="28"/>
          <w:szCs w:val="28"/>
        </w:rPr>
        <w:t>важностьпервых</w:t>
      </w:r>
      <w:proofErr w:type="spellEnd"/>
      <w:r w:rsidR="00D9136D" w:rsidRPr="00FE40DD">
        <w:rPr>
          <w:rFonts w:ascii="Times New Roman" w:hAnsi="Times New Roman" w:cs="Times New Roman"/>
          <w:sz w:val="28"/>
          <w:szCs w:val="28"/>
        </w:rPr>
        <w:t xml:space="preserve"> ходов. Имеет понятие о приёмах взятия фигур. Умеет самостоятельно выполнять задания, кратко и точно выражать мысли, выполнять задания в более быстром темпе. Умеет планировать свои действия, обдумывать их, рассуждать, искать правильный ответ. Развита ловкость и смекалка, ориентировка в пространстве, способность думать, мыслить, анализировать. Имеет пон</w:t>
      </w:r>
      <w:r w:rsidR="00B44D57">
        <w:rPr>
          <w:rFonts w:ascii="Times New Roman" w:hAnsi="Times New Roman" w:cs="Times New Roman"/>
          <w:sz w:val="28"/>
          <w:szCs w:val="28"/>
        </w:rPr>
        <w:t>ятие «рокировка», «шах» и «мат», «пат».</w:t>
      </w:r>
      <w:r w:rsidR="00D9136D" w:rsidRPr="00FE40DD">
        <w:rPr>
          <w:rFonts w:ascii="Times New Roman" w:hAnsi="Times New Roman" w:cs="Times New Roman"/>
          <w:sz w:val="28"/>
          <w:szCs w:val="28"/>
        </w:rPr>
        <w:t xml:space="preserve"> Умеет записывать шахматные партии. </w:t>
      </w:r>
    </w:p>
    <w:p w:rsidR="00D9136D" w:rsidRPr="00AF68A0" w:rsidRDefault="00D9136D" w:rsidP="0077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F68A0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proofErr w:type="gramEnd"/>
      <w:r w:rsidRPr="00AF68A0">
        <w:rPr>
          <w:rFonts w:ascii="Times New Roman" w:hAnsi="Times New Roman" w:cs="Times New Roman"/>
          <w:b/>
          <w:bCs/>
          <w:sz w:val="28"/>
          <w:szCs w:val="28"/>
        </w:rPr>
        <w:t xml:space="preserve">- 2 балла: </w:t>
      </w:r>
    </w:p>
    <w:p w:rsidR="0007165B" w:rsidRPr="0007165B" w:rsidRDefault="00D9136D" w:rsidP="0077183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E2F42">
        <w:rPr>
          <w:bCs/>
          <w:sz w:val="28"/>
          <w:szCs w:val="28"/>
        </w:rPr>
        <w:t xml:space="preserve">Путает название шахматных фигур, ходы шахматных фигур и их отличия. </w:t>
      </w:r>
      <w:r w:rsidR="0007165B">
        <w:rPr>
          <w:bCs/>
          <w:sz w:val="28"/>
          <w:szCs w:val="28"/>
        </w:rPr>
        <w:t>Н</w:t>
      </w:r>
      <w:r w:rsidR="0007165B" w:rsidRPr="0007165B">
        <w:rPr>
          <w:sz w:val="28"/>
          <w:szCs w:val="28"/>
        </w:rPr>
        <w:t>е до конца развито формирование реакции и логики поведения, развитие самодисциплины, умение самостоятельно определять цели и составлять планы, владение нав</w:t>
      </w:r>
      <w:r w:rsidR="00880D30">
        <w:rPr>
          <w:sz w:val="28"/>
          <w:szCs w:val="28"/>
        </w:rPr>
        <w:t xml:space="preserve">ыками познавательной рефлексии, </w:t>
      </w:r>
      <w:r w:rsidR="0007165B" w:rsidRPr="0007165B">
        <w:rPr>
          <w:sz w:val="28"/>
          <w:szCs w:val="28"/>
        </w:rPr>
        <w:t xml:space="preserve">знание теоретических основ шахмат, </w:t>
      </w:r>
      <w:proofErr w:type="spellStart"/>
      <w:r w:rsidR="0007165B" w:rsidRPr="0007165B">
        <w:rPr>
          <w:sz w:val="28"/>
          <w:szCs w:val="28"/>
        </w:rPr>
        <w:t>сформированность</w:t>
      </w:r>
      <w:proofErr w:type="spellEnd"/>
      <w:r w:rsidR="0007165B" w:rsidRPr="0007165B">
        <w:rPr>
          <w:sz w:val="28"/>
          <w:szCs w:val="28"/>
        </w:rPr>
        <w:t xml:space="preserve"> умственных и психологических качеств, позволяющих участвовать в соревнованиях различных уровней.</w:t>
      </w:r>
    </w:p>
    <w:p w:rsidR="00D9136D" w:rsidRPr="00AF68A0" w:rsidRDefault="00D9136D" w:rsidP="00771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8A0">
        <w:rPr>
          <w:rFonts w:ascii="Times New Roman" w:hAnsi="Times New Roman" w:cs="Times New Roman"/>
          <w:b/>
          <w:bCs/>
          <w:sz w:val="28"/>
          <w:szCs w:val="28"/>
        </w:rPr>
        <w:t>Низкий-1 балл:</w:t>
      </w:r>
    </w:p>
    <w:p w:rsidR="0007165B" w:rsidRPr="0007165B" w:rsidRDefault="00D9136D" w:rsidP="0077183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07165B">
        <w:rPr>
          <w:bCs/>
          <w:sz w:val="28"/>
          <w:szCs w:val="28"/>
        </w:rPr>
        <w:t>Не знает, не различает и не называет шахматные фигуры. Не знает ходов шахматных фигур и их отличия. Не имеет пон</w:t>
      </w:r>
      <w:r w:rsidR="00B44D57">
        <w:rPr>
          <w:bCs/>
          <w:sz w:val="28"/>
          <w:szCs w:val="28"/>
        </w:rPr>
        <w:t>ятие «рокировка», «шах» и «мат», «пат».</w:t>
      </w:r>
      <w:r w:rsidRPr="0007165B">
        <w:rPr>
          <w:bCs/>
          <w:sz w:val="28"/>
          <w:szCs w:val="28"/>
        </w:rPr>
        <w:t xml:space="preserve"> Не умеет записывать шахматные партии.  </w:t>
      </w:r>
      <w:r w:rsidR="0007165B">
        <w:rPr>
          <w:bCs/>
          <w:sz w:val="28"/>
          <w:szCs w:val="28"/>
        </w:rPr>
        <w:t>С</w:t>
      </w:r>
      <w:r w:rsidR="0007165B" w:rsidRPr="0007165B">
        <w:rPr>
          <w:sz w:val="28"/>
          <w:szCs w:val="28"/>
        </w:rPr>
        <w:t>лабо развито формирование реакции и логики поведения</w:t>
      </w:r>
      <w:r w:rsidR="0007165B">
        <w:rPr>
          <w:sz w:val="28"/>
          <w:szCs w:val="28"/>
        </w:rPr>
        <w:t>,</w:t>
      </w:r>
      <w:r w:rsidR="0007165B" w:rsidRPr="0007165B">
        <w:rPr>
          <w:sz w:val="28"/>
          <w:szCs w:val="28"/>
        </w:rPr>
        <w:t xml:space="preserve"> умение самостоятельно опре</w:t>
      </w:r>
      <w:r w:rsidR="0007165B">
        <w:rPr>
          <w:sz w:val="28"/>
          <w:szCs w:val="28"/>
        </w:rPr>
        <w:t>делять цели и составлять планы. Плохо знает т</w:t>
      </w:r>
      <w:r w:rsidR="00A06DBC">
        <w:rPr>
          <w:sz w:val="28"/>
          <w:szCs w:val="28"/>
        </w:rPr>
        <w:t>еоретические</w:t>
      </w:r>
      <w:r w:rsidR="0007165B" w:rsidRPr="0007165B">
        <w:rPr>
          <w:sz w:val="28"/>
          <w:szCs w:val="28"/>
        </w:rPr>
        <w:t xml:space="preserve"> основ</w:t>
      </w:r>
      <w:r w:rsidR="00A06DBC">
        <w:rPr>
          <w:sz w:val="28"/>
          <w:szCs w:val="28"/>
        </w:rPr>
        <w:t>ы</w:t>
      </w:r>
      <w:r w:rsidR="0007165B" w:rsidRPr="0007165B">
        <w:rPr>
          <w:sz w:val="28"/>
          <w:szCs w:val="28"/>
        </w:rPr>
        <w:t xml:space="preserve"> шахмат, </w:t>
      </w:r>
      <w:proofErr w:type="spellStart"/>
      <w:r w:rsidR="0007165B" w:rsidRPr="0007165B">
        <w:rPr>
          <w:sz w:val="28"/>
          <w:szCs w:val="28"/>
        </w:rPr>
        <w:t>сформированность</w:t>
      </w:r>
      <w:proofErr w:type="spellEnd"/>
      <w:r w:rsidR="0007165B" w:rsidRPr="0007165B">
        <w:rPr>
          <w:sz w:val="28"/>
          <w:szCs w:val="28"/>
        </w:rPr>
        <w:t xml:space="preserve"> умственных и психологических качеств, позволяющих участвовать в соревнованиях различных уровней.</w:t>
      </w:r>
    </w:p>
    <w:p w:rsidR="00D9136D" w:rsidRDefault="00AF68A0" w:rsidP="002E1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сила игры в шахматы (умение играть в шахматы)</w:t>
      </w:r>
    </w:p>
    <w:p w:rsidR="00AF68A0" w:rsidRPr="00AF68A0" w:rsidRDefault="00AF68A0" w:rsidP="00D913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="00AF1A91">
        <w:rPr>
          <w:rFonts w:ascii="Times New Roman" w:hAnsi="Times New Roman" w:cs="Times New Roman"/>
          <w:b/>
          <w:bCs/>
          <w:sz w:val="28"/>
          <w:szCs w:val="28"/>
        </w:rPr>
        <w:t>- 1 балл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 в учебно-тренировочном турнире ниже 40% </w:t>
      </w:r>
    </w:p>
    <w:p w:rsidR="00AF68A0" w:rsidRPr="00AF68A0" w:rsidRDefault="00AF68A0" w:rsidP="00AF68A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r w:rsidR="00AF1A91">
        <w:rPr>
          <w:rFonts w:ascii="Times New Roman" w:hAnsi="Times New Roman" w:cs="Times New Roman"/>
          <w:b/>
          <w:bCs/>
          <w:sz w:val="28"/>
          <w:szCs w:val="28"/>
        </w:rPr>
        <w:t>- 2 балла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 в учебно-тренировочном турнире ниже 40-60% </w:t>
      </w:r>
    </w:p>
    <w:p w:rsidR="00DE1367" w:rsidRPr="005C1E6F" w:rsidRDefault="00AF68A0" w:rsidP="00D913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r w:rsidR="00AF1A91">
        <w:rPr>
          <w:rFonts w:ascii="Times New Roman" w:hAnsi="Times New Roman" w:cs="Times New Roman"/>
          <w:b/>
          <w:bCs/>
          <w:sz w:val="28"/>
          <w:szCs w:val="28"/>
        </w:rPr>
        <w:t xml:space="preserve">- 3 </w:t>
      </w:r>
      <w:proofErr w:type="spellStart"/>
      <w:r w:rsidR="00AF1A91">
        <w:rPr>
          <w:rFonts w:ascii="Times New Roman" w:hAnsi="Times New Roman" w:cs="Times New Roman"/>
          <w:b/>
          <w:bCs/>
          <w:sz w:val="28"/>
          <w:szCs w:val="28"/>
        </w:rPr>
        <w:t>балла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езультат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учебно-тре</w:t>
      </w:r>
      <w:r w:rsidR="005C1E6F">
        <w:rPr>
          <w:rFonts w:ascii="Times New Roman" w:hAnsi="Times New Roman" w:cs="Times New Roman"/>
          <w:bCs/>
          <w:sz w:val="28"/>
          <w:szCs w:val="28"/>
        </w:rPr>
        <w:t>нировочном турнире ниже 60-100%</w:t>
      </w:r>
    </w:p>
    <w:p w:rsidR="00D9136D" w:rsidRPr="002E1F96" w:rsidRDefault="002D54DB" w:rsidP="005C1E6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2E1F96">
        <w:rPr>
          <w:rFonts w:ascii="Times New Roman" w:hAnsi="Times New Roman" w:cs="Times New Roman"/>
          <w:b/>
          <w:sz w:val="28"/>
          <w:szCs w:val="28"/>
        </w:rPr>
        <w:lastRenderedPageBreak/>
        <w:t>2.3 Методические материалы</w:t>
      </w:r>
    </w:p>
    <w:p w:rsidR="005C1E6F" w:rsidRDefault="00F47A64" w:rsidP="005C1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 имеется методическая литература, дидактические игры и задания для различных возрастных групп обучающихся.</w:t>
      </w:r>
    </w:p>
    <w:p w:rsidR="005C1E6F" w:rsidRDefault="00A35830" w:rsidP="005C1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i/>
          <w:sz w:val="28"/>
          <w:szCs w:val="28"/>
        </w:rPr>
        <w:t>Методика поэтапного обучения игры</w:t>
      </w:r>
      <w:r>
        <w:rPr>
          <w:rFonts w:ascii="Times New Roman" w:hAnsi="Times New Roman" w:cs="Times New Roman"/>
          <w:sz w:val="28"/>
          <w:szCs w:val="28"/>
        </w:rPr>
        <w:t xml:space="preserve"> –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есть сначала освоение правил игры, ходы фигур, а затем поэтапный переход к более сложным приёмам игры (та</w:t>
      </w:r>
      <w:r w:rsidR="005C1E6F">
        <w:rPr>
          <w:rFonts w:ascii="Times New Roman" w:hAnsi="Times New Roman" w:cs="Times New Roman"/>
          <w:sz w:val="28"/>
          <w:szCs w:val="28"/>
        </w:rPr>
        <w:t xml:space="preserve">ктике, комбинации, стратегии). </w:t>
      </w:r>
    </w:p>
    <w:p w:rsidR="00A35830" w:rsidRDefault="00A80823" w:rsidP="005C1E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занятий используется групповая, индивидуальная и парная форма работы. </w:t>
      </w:r>
    </w:p>
    <w:p w:rsidR="00B070D5" w:rsidRDefault="00B070D5" w:rsidP="005C1E6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2643">
        <w:rPr>
          <w:rFonts w:ascii="Times New Roman" w:hAnsi="Times New Roman" w:cs="Times New Roman"/>
          <w:b/>
          <w:sz w:val="28"/>
          <w:szCs w:val="28"/>
        </w:rPr>
        <w:t>Групповая форма работы</w:t>
      </w:r>
      <w:r>
        <w:rPr>
          <w:rFonts w:ascii="Times New Roman" w:hAnsi="Times New Roman" w:cs="Times New Roman"/>
          <w:sz w:val="28"/>
          <w:szCs w:val="28"/>
        </w:rPr>
        <w:t xml:space="preserve"> – дидактические распечатки диаграмм, малая группа (3-4 человека) – работа в парах.</w:t>
      </w:r>
    </w:p>
    <w:p w:rsidR="00B070D5" w:rsidRDefault="00B070D5" w:rsidP="005C1E6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2643">
        <w:rPr>
          <w:rFonts w:ascii="Times New Roman" w:hAnsi="Times New Roman" w:cs="Times New Roman"/>
          <w:b/>
          <w:sz w:val="28"/>
          <w:szCs w:val="28"/>
        </w:rPr>
        <w:t>Индивидуальная форма работы</w:t>
      </w:r>
      <w:r>
        <w:rPr>
          <w:rFonts w:ascii="Times New Roman" w:hAnsi="Times New Roman" w:cs="Times New Roman"/>
          <w:sz w:val="28"/>
          <w:szCs w:val="28"/>
        </w:rPr>
        <w:t xml:space="preserve"> – это самостоятельное обучение, например, когда обучающийся осваивает элементы игры сам или с помощью педагога. </w:t>
      </w:r>
    </w:p>
    <w:p w:rsidR="00A35830" w:rsidRDefault="00A80823" w:rsidP="005C1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теоретически</w:t>
      </w:r>
      <w:r w:rsidR="00A358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практические занятия. Теоретическая работа с обучающимися проводится в форме лекций, бесед, анализа сыгранных ребятами партий, разбора партий известных шахматистов, обучающиеся объединения готовят доклады по истории шахмат. Практические </w:t>
      </w:r>
      <w:r w:rsidR="00A35830">
        <w:rPr>
          <w:rFonts w:ascii="Times New Roman" w:hAnsi="Times New Roman" w:cs="Times New Roman"/>
          <w:sz w:val="28"/>
          <w:szCs w:val="28"/>
        </w:rPr>
        <w:t xml:space="preserve">занятия также разнообразны по своей форме – это и сеансы одновременной игры с педагогом, конкурсы по решению задач, этюдов, игровые занятия, турниры. </w:t>
      </w:r>
    </w:p>
    <w:p w:rsidR="00E838FC" w:rsidRDefault="00A35830" w:rsidP="005C1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следующие методы проведения занятий: словесные, наглядные, практические.</w:t>
      </w:r>
    </w:p>
    <w:p w:rsidR="00E838FC" w:rsidRPr="008E57CE" w:rsidRDefault="00A228B7" w:rsidP="005C1E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8B7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sz w:val="28"/>
          <w:szCs w:val="28"/>
        </w:rPr>
        <w:t xml:space="preserve">: создают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об изучаемом движении. Для этой цели используются: объяснение, рассказ, беседа. </w:t>
      </w:r>
      <w:r w:rsidRPr="00A228B7">
        <w:rPr>
          <w:rFonts w:ascii="Times New Roman" w:hAnsi="Times New Roman" w:cs="Times New Roman"/>
          <w:b/>
          <w:sz w:val="28"/>
          <w:szCs w:val="28"/>
        </w:rPr>
        <w:t xml:space="preserve">Наглядные методы: </w:t>
      </w:r>
      <w:r w:rsidR="004927BD">
        <w:rPr>
          <w:rFonts w:ascii="Times New Roman" w:hAnsi="Times New Roman" w:cs="Times New Roman"/>
          <w:sz w:val="28"/>
          <w:szCs w:val="28"/>
        </w:rPr>
        <w:t>иллюстрация примерами, демонстрация позиций на доске, наглядных пособий (портреты великих шахматистов).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 методы помогают создать у обучающихся представления об изучаемых действиях.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BD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>
        <w:rPr>
          <w:rFonts w:ascii="Times New Roman" w:hAnsi="Times New Roman" w:cs="Times New Roman"/>
          <w:sz w:val="28"/>
          <w:szCs w:val="28"/>
        </w:rPr>
        <w:t>: метод упражнений,</w:t>
      </w:r>
      <w:r w:rsidR="004927BD">
        <w:rPr>
          <w:rFonts w:ascii="Times New Roman" w:hAnsi="Times New Roman" w:cs="Times New Roman"/>
          <w:sz w:val="28"/>
          <w:szCs w:val="28"/>
        </w:rPr>
        <w:t xml:space="preserve"> игровой метод, соревновательный, метод круговой тренировки.</w:t>
      </w:r>
    </w:p>
    <w:p w:rsidR="00BB5B1C" w:rsidRDefault="00B00CAA" w:rsidP="00BB5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643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CAA" w:rsidRPr="00BB5B1C" w:rsidRDefault="00B00CAA" w:rsidP="0078406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1C">
        <w:rPr>
          <w:rFonts w:ascii="Times New Roman" w:hAnsi="Times New Roman" w:cs="Times New Roman"/>
          <w:b/>
          <w:sz w:val="28"/>
          <w:szCs w:val="28"/>
        </w:rPr>
        <w:lastRenderedPageBreak/>
        <w:t>Развивающего обучения</w:t>
      </w:r>
      <w:r w:rsidRPr="00BB5B1C">
        <w:rPr>
          <w:rFonts w:ascii="Times New Roman" w:hAnsi="Times New Roman" w:cs="Times New Roman"/>
          <w:sz w:val="28"/>
          <w:szCs w:val="28"/>
        </w:rPr>
        <w:t xml:space="preserve"> – логика, внимание, память и так далее.</w:t>
      </w:r>
    </w:p>
    <w:p w:rsidR="00B00CAA" w:rsidRDefault="00B00CAA" w:rsidP="0078406E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AA">
        <w:rPr>
          <w:rFonts w:ascii="Times New Roman" w:hAnsi="Times New Roman" w:cs="Times New Roman"/>
          <w:b/>
          <w:sz w:val="28"/>
          <w:szCs w:val="28"/>
        </w:rPr>
        <w:t>Опережающего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некоторые дети в игре опережают других в усвоении материала, таким детям предпочтительнее более сложный уровень игры, например, решение этюдов, задач по карточкам, изучение защитных техник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Сицилианской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гамбитов) или атакующих техник. </w:t>
      </w:r>
    </w:p>
    <w:p w:rsidR="00B00CAA" w:rsidRDefault="00B00CAA" w:rsidP="0078406E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AA">
        <w:rPr>
          <w:rFonts w:ascii="Times New Roman" w:hAnsi="Times New Roman" w:cs="Times New Roman"/>
          <w:b/>
          <w:sz w:val="28"/>
          <w:szCs w:val="28"/>
        </w:rPr>
        <w:t>Комплексного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когда усиливается стремление ребёнка к занятиям по его инициативе – в этом принимают участие непосредственно ДОД + родители.</w:t>
      </w:r>
    </w:p>
    <w:p w:rsidR="00B00CAA" w:rsidRDefault="00B00CAA" w:rsidP="0078406E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A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(ведь шашки и шахматы, прежде всего, игра) – важно уметь сохранить интерес и подкреплять мотивацию к игре </w:t>
      </w:r>
      <w:r w:rsidRPr="00B00CAA">
        <w:rPr>
          <w:rFonts w:ascii="Times New Roman" w:hAnsi="Times New Roman" w:cs="Times New Roman"/>
          <w:sz w:val="28"/>
          <w:szCs w:val="28"/>
        </w:rPr>
        <w:t>через творчество – шахматный карнавал, поиск наилучшего хода.</w:t>
      </w:r>
    </w:p>
    <w:p w:rsidR="008F68C9" w:rsidRPr="00B00CAA" w:rsidRDefault="008F68C9" w:rsidP="0078406E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Компьютерные технологии: </w:t>
      </w:r>
      <w:r>
        <w:rPr>
          <w:rFonts w:ascii="Times New Roman" w:hAnsi="Times New Roman" w:cs="Times New Roman"/>
          <w:sz w:val="28"/>
          <w:szCs w:val="28"/>
        </w:rPr>
        <w:t>является действенным средством повышения успеваемости и отдельных интеллектуальных способностей, внимания, памяти, логического мышления и</w:t>
      </w:r>
      <w:r w:rsidR="002E609E"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воображения; служит средством популяризации шахмат как вида спорта и становления спортивной квалификации детей.</w:t>
      </w:r>
    </w:p>
    <w:p w:rsidR="00E54AD0" w:rsidRDefault="00B00CAA" w:rsidP="007840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2643"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="00E54AD0">
        <w:rPr>
          <w:rFonts w:ascii="Times New Roman" w:hAnsi="Times New Roman" w:cs="Times New Roman"/>
          <w:sz w:val="28"/>
          <w:szCs w:val="28"/>
        </w:rPr>
        <w:t xml:space="preserve"> (учебники и учебные пособия, материалы – карточки заданий) – это то, что отражает наглядный метод, например, диаграммы, даже сами шахматы уже являются средством обучения. </w:t>
      </w:r>
    </w:p>
    <w:p w:rsidR="00B00CAA" w:rsidRDefault="00E54AD0" w:rsidP="007840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D0">
        <w:rPr>
          <w:rFonts w:ascii="Times New Roman" w:hAnsi="Times New Roman" w:cs="Times New Roman"/>
          <w:b/>
          <w:sz w:val="28"/>
          <w:szCs w:val="28"/>
        </w:rPr>
        <w:t>Кубик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 грани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7A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наклеила изображения шахматных фигур. </w:t>
      </w:r>
      <w:r w:rsidR="00662A56">
        <w:rPr>
          <w:rFonts w:ascii="Times New Roman" w:hAnsi="Times New Roman" w:cs="Times New Roman"/>
          <w:sz w:val="28"/>
          <w:szCs w:val="28"/>
        </w:rPr>
        <w:t>(Игровое действие: узнавание и называние шахматных фигур).</w:t>
      </w:r>
    </w:p>
    <w:p w:rsidR="00662A56" w:rsidRDefault="00662A56" w:rsidP="007840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 шахматную доску</w:t>
      </w:r>
      <w:r>
        <w:rPr>
          <w:rFonts w:ascii="Times New Roman" w:hAnsi="Times New Roman" w:cs="Times New Roman"/>
          <w:sz w:val="28"/>
          <w:szCs w:val="28"/>
        </w:rPr>
        <w:t xml:space="preserve">: шахматное поле из пустых квадратов, набор чёрных и белых квадратов.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(Правила игры: участникам необходимо собрать шахматную доску, заполняя чёрные поля и оставляя белые пустыми.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B1C">
        <w:rPr>
          <w:rFonts w:ascii="Times New Roman" w:hAnsi="Times New Roman" w:cs="Times New Roman"/>
          <w:sz w:val="28"/>
          <w:szCs w:val="28"/>
        </w:rPr>
        <w:t xml:space="preserve">Игровые действия: играющие, соревнуясь, собирают шахматную доску). </w:t>
      </w:r>
      <w:proofErr w:type="gramEnd"/>
    </w:p>
    <w:p w:rsidR="007709B7" w:rsidRDefault="00330032" w:rsidP="004D0649">
      <w:pPr>
        <w:rPr>
          <w:rFonts w:ascii="Times New Roman" w:hAnsi="Times New Roman" w:cs="Times New Roman"/>
          <w:sz w:val="28"/>
          <w:szCs w:val="28"/>
        </w:rPr>
      </w:pPr>
      <w:r w:rsidRPr="00330032">
        <w:rPr>
          <w:rFonts w:ascii="Times New Roman" w:hAnsi="Times New Roman" w:cs="Times New Roman"/>
          <w:b/>
          <w:sz w:val="28"/>
          <w:szCs w:val="28"/>
        </w:rPr>
        <w:t>Электронно-образовательные ресурсы</w:t>
      </w:r>
      <w:r w:rsidR="0097342B">
        <w:rPr>
          <w:rFonts w:ascii="Times New Roman" w:hAnsi="Times New Roman" w:cs="Times New Roman"/>
          <w:b/>
          <w:sz w:val="28"/>
          <w:szCs w:val="28"/>
        </w:rPr>
        <w:t>:</w:t>
      </w:r>
    </w:p>
    <w:p w:rsidR="007709B7" w:rsidRPr="0078406E" w:rsidRDefault="007709B7" w:rsidP="00BB1424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8406E">
        <w:rPr>
          <w:rFonts w:ascii="Times New Roman" w:hAnsi="Times New Roman" w:cs="Times New Roman"/>
          <w:sz w:val="28"/>
          <w:szCs w:val="28"/>
        </w:rPr>
        <w:t xml:space="preserve">Сайты: http://www.e3e5.com/ партии гроссмейстеров и познавательные статьи по теории шахмат; </w:t>
      </w:r>
    </w:p>
    <w:p w:rsidR="007709B7" w:rsidRPr="0078406E" w:rsidRDefault="007709B7" w:rsidP="00BB1424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8406E">
        <w:rPr>
          <w:rFonts w:ascii="Times New Roman" w:hAnsi="Times New Roman" w:cs="Times New Roman"/>
          <w:sz w:val="28"/>
          <w:szCs w:val="28"/>
        </w:rPr>
        <w:lastRenderedPageBreak/>
        <w:t xml:space="preserve">http://www.chessmoscow.ru/ информация о турнирах и рейтингах, а также правилах </w:t>
      </w:r>
      <w:r w:rsidRPr="0078406E">
        <w:rPr>
          <w:rFonts w:ascii="Times New Roman" w:hAnsi="Times New Roman" w:cs="Times New Roman"/>
          <w:sz w:val="28"/>
          <w:szCs w:val="28"/>
          <w:lang w:val="en-US"/>
        </w:rPr>
        <w:t>FIDE</w:t>
      </w:r>
      <w:r w:rsidRPr="007840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9B7" w:rsidRPr="0078406E" w:rsidRDefault="007709B7" w:rsidP="00BB1424">
      <w:pPr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8406E">
        <w:rPr>
          <w:rFonts w:ascii="Times New Roman" w:hAnsi="Times New Roman" w:cs="Times New Roman"/>
          <w:sz w:val="28"/>
          <w:szCs w:val="28"/>
        </w:rPr>
        <w:t>http://chessplanet.ru/ игровая зона плюс курсы по теории дебютов, миттельшпиля и эндшпиля и решение задач.</w:t>
      </w:r>
    </w:p>
    <w:p w:rsidR="004D0649" w:rsidRPr="00D02072" w:rsidRDefault="004D0649" w:rsidP="007840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b/>
          <w:sz w:val="28"/>
          <w:szCs w:val="28"/>
        </w:rPr>
        <w:t>Компьютерные обучающие программы, рекомендуемые для организации тренировочного процесса и индивидуального обучения</w:t>
      </w:r>
      <w:r w:rsidRPr="00D02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«Динозавры учат шахматам»;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«CT-ART4.0 Программа обучения искусству шахматной тактики»;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«Шахматная школа для начинающих»;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«Шахматная тактика»;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«Шахматные дебюты»;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«Шахматные комбинации»;</w:t>
      </w:r>
    </w:p>
    <w:p w:rsidR="004D0649" w:rsidRPr="00D02072" w:rsidRDefault="004D0649" w:rsidP="004D0649">
      <w:pPr>
        <w:rPr>
          <w:rFonts w:ascii="Times New Roman" w:hAnsi="Times New Roman" w:cs="Times New Roman"/>
          <w:sz w:val="28"/>
          <w:szCs w:val="28"/>
        </w:rPr>
      </w:pPr>
      <w:r w:rsidRPr="00D02072">
        <w:rPr>
          <w:rFonts w:ascii="Times New Roman" w:hAnsi="Times New Roman" w:cs="Times New Roman"/>
          <w:sz w:val="28"/>
          <w:szCs w:val="28"/>
        </w:rPr>
        <w:t>«Практикум по эндшпилю»;</w:t>
      </w:r>
    </w:p>
    <w:p w:rsidR="004D0649" w:rsidRPr="00D02072" w:rsidRDefault="007709B7" w:rsidP="004D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«Шахматные задачи».</w:t>
      </w:r>
    </w:p>
    <w:p w:rsidR="008A3AFD" w:rsidRPr="0097342B" w:rsidRDefault="002D54DB" w:rsidP="007709B7">
      <w:pPr>
        <w:tabs>
          <w:tab w:val="left" w:pos="450"/>
          <w:tab w:val="center" w:pos="743"/>
          <w:tab w:val="center" w:pos="421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42B">
        <w:rPr>
          <w:rFonts w:ascii="Times New Roman" w:hAnsi="Times New Roman" w:cs="Times New Roman"/>
          <w:b/>
          <w:sz w:val="28"/>
          <w:szCs w:val="28"/>
          <w:lang w:eastAsia="ru-RU"/>
        </w:rPr>
        <w:t>2.4</w:t>
      </w:r>
      <w:r w:rsidR="008A3AFD" w:rsidRPr="00973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Календарный учебный график</w:t>
      </w:r>
    </w:p>
    <w:p w:rsidR="008A3AFD" w:rsidRPr="00BA7F8F" w:rsidRDefault="008A3AFD" w:rsidP="00BA7F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90"/>
        <w:gridCol w:w="2138"/>
        <w:gridCol w:w="1701"/>
        <w:gridCol w:w="1701"/>
        <w:gridCol w:w="1807"/>
      </w:tblGrid>
      <w:tr w:rsidR="000414F3" w:rsidTr="00450BDD">
        <w:tc>
          <w:tcPr>
            <w:tcW w:w="4928" w:type="dxa"/>
            <w:gridSpan w:val="2"/>
          </w:tcPr>
          <w:p w:rsidR="000414F3" w:rsidRPr="004B08D3" w:rsidRDefault="000414F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D3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701" w:type="dxa"/>
          </w:tcPr>
          <w:p w:rsidR="000414F3" w:rsidRPr="004B08D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D3"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701" w:type="dxa"/>
          </w:tcPr>
          <w:p w:rsidR="000414F3" w:rsidRPr="004B08D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D3">
              <w:rPr>
                <w:rFonts w:ascii="Times New Roman" w:hAnsi="Times New Roman"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1807" w:type="dxa"/>
          </w:tcPr>
          <w:p w:rsidR="000414F3" w:rsidRPr="004B08D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D3"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</w:tr>
      <w:tr w:rsidR="000414F3" w:rsidTr="00450BDD">
        <w:tc>
          <w:tcPr>
            <w:tcW w:w="4928" w:type="dxa"/>
            <w:gridSpan w:val="2"/>
          </w:tcPr>
          <w:p w:rsidR="000414F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701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7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14F3" w:rsidTr="00450BDD">
        <w:tc>
          <w:tcPr>
            <w:tcW w:w="4928" w:type="dxa"/>
            <w:gridSpan w:val="2"/>
          </w:tcPr>
          <w:p w:rsidR="000414F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701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07" w:type="dxa"/>
          </w:tcPr>
          <w:p w:rsidR="000414F3" w:rsidRDefault="004B08D3" w:rsidP="004B08D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50BDD" w:rsidTr="00450BDD">
        <w:trPr>
          <w:trHeight w:val="751"/>
        </w:trPr>
        <w:tc>
          <w:tcPr>
            <w:tcW w:w="2790" w:type="dxa"/>
            <w:vMerge w:val="restart"/>
          </w:tcPr>
          <w:p w:rsidR="00450BDD" w:rsidRDefault="00450BDD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138" w:type="dxa"/>
          </w:tcPr>
          <w:p w:rsidR="00450BDD" w:rsidRDefault="00450BDD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701" w:type="dxa"/>
          </w:tcPr>
          <w:p w:rsidR="00450BDD" w:rsidRDefault="004514C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 – 31.12.2022</w:t>
            </w:r>
          </w:p>
        </w:tc>
        <w:tc>
          <w:tcPr>
            <w:tcW w:w="1701" w:type="dxa"/>
          </w:tcPr>
          <w:p w:rsidR="00450BDD" w:rsidRDefault="004C792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  <w:r w:rsidR="00450BDD">
              <w:rPr>
                <w:rFonts w:ascii="Times New Roman" w:hAnsi="Times New Roman" w:cs="Times New Roman"/>
                <w:sz w:val="28"/>
                <w:szCs w:val="28"/>
              </w:rPr>
              <w:t xml:space="preserve"> – 31.1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2.2022</w:t>
            </w:r>
          </w:p>
        </w:tc>
        <w:tc>
          <w:tcPr>
            <w:tcW w:w="1807" w:type="dxa"/>
          </w:tcPr>
          <w:p w:rsidR="00450BDD" w:rsidRDefault="004C792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– 31.12.2022</w:t>
            </w:r>
          </w:p>
        </w:tc>
      </w:tr>
      <w:tr w:rsidR="00450BDD" w:rsidTr="00450BDD">
        <w:trPr>
          <w:trHeight w:val="751"/>
        </w:trPr>
        <w:tc>
          <w:tcPr>
            <w:tcW w:w="2790" w:type="dxa"/>
            <w:vMerge/>
          </w:tcPr>
          <w:p w:rsidR="00450BDD" w:rsidRDefault="00450BDD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450BDD" w:rsidRDefault="00450BDD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701" w:type="dxa"/>
          </w:tcPr>
          <w:p w:rsidR="00450BDD" w:rsidRDefault="004C792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 w:rsidR="00450BDD">
              <w:rPr>
                <w:rFonts w:ascii="Times New Roman" w:hAnsi="Times New Roman" w:cs="Times New Roman"/>
                <w:sz w:val="28"/>
                <w:szCs w:val="28"/>
              </w:rPr>
              <w:t xml:space="preserve"> – 31.05.202</w:t>
            </w:r>
            <w:r w:rsidR="00451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50BDD" w:rsidRDefault="004C792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  <w:r w:rsidR="00450BDD">
              <w:rPr>
                <w:rFonts w:ascii="Times New Roman" w:hAnsi="Times New Roman" w:cs="Times New Roman"/>
                <w:sz w:val="28"/>
                <w:szCs w:val="28"/>
              </w:rPr>
              <w:t xml:space="preserve"> – 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450BDD" w:rsidRDefault="004C792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 – 31.05.2023</w:t>
            </w:r>
          </w:p>
        </w:tc>
      </w:tr>
      <w:tr w:rsidR="000414F3" w:rsidTr="00450BDD">
        <w:tc>
          <w:tcPr>
            <w:tcW w:w="4928" w:type="dxa"/>
            <w:gridSpan w:val="2"/>
          </w:tcPr>
          <w:p w:rsidR="000414F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701" w:type="dxa"/>
          </w:tcPr>
          <w:p w:rsidR="000414F3" w:rsidRDefault="00450BDD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6 - 18</w:t>
            </w:r>
          </w:p>
        </w:tc>
        <w:tc>
          <w:tcPr>
            <w:tcW w:w="1701" w:type="dxa"/>
          </w:tcPr>
          <w:p w:rsidR="000414F3" w:rsidRDefault="00450BDD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6 - 18</w:t>
            </w:r>
          </w:p>
        </w:tc>
        <w:tc>
          <w:tcPr>
            <w:tcW w:w="1807" w:type="dxa"/>
          </w:tcPr>
          <w:p w:rsidR="000414F3" w:rsidRDefault="00450BDD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6 - 18</w:t>
            </w:r>
          </w:p>
        </w:tc>
      </w:tr>
      <w:tr w:rsidR="000414F3" w:rsidTr="00450BDD">
        <w:tc>
          <w:tcPr>
            <w:tcW w:w="4928" w:type="dxa"/>
            <w:gridSpan w:val="2"/>
          </w:tcPr>
          <w:p w:rsidR="000414F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701" w:type="dxa"/>
          </w:tcPr>
          <w:p w:rsidR="000414F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414F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0414F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08D3" w:rsidTr="00450BDD">
        <w:tc>
          <w:tcPr>
            <w:tcW w:w="4928" w:type="dxa"/>
            <w:gridSpan w:val="2"/>
          </w:tcPr>
          <w:p w:rsidR="004B08D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701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807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4B08D3" w:rsidTr="00450BDD">
        <w:tc>
          <w:tcPr>
            <w:tcW w:w="4928" w:type="dxa"/>
            <w:gridSpan w:val="2"/>
          </w:tcPr>
          <w:p w:rsidR="004B08D3" w:rsidRDefault="004B08D3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701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807" w:type="dxa"/>
          </w:tcPr>
          <w:p w:rsidR="004B08D3" w:rsidRDefault="00D72899" w:rsidP="00D728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</w:tbl>
    <w:p w:rsidR="008A3AFD" w:rsidRDefault="008A3AFD" w:rsidP="0031051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06B" w:rsidRPr="00E0306B" w:rsidRDefault="00D72899" w:rsidP="00E0306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92"/>
        <w:gridCol w:w="3308"/>
        <w:gridCol w:w="1114"/>
        <w:gridCol w:w="7"/>
        <w:gridCol w:w="2583"/>
      </w:tblGrid>
      <w:tr w:rsidR="00E0306B" w:rsidRPr="00D047F1" w:rsidTr="00F47A64">
        <w:tc>
          <w:tcPr>
            <w:tcW w:w="633" w:type="dxa"/>
            <w:tcBorders>
              <w:bottom w:val="single" w:sz="4" w:space="0" w:color="auto"/>
            </w:tcBorders>
          </w:tcPr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77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E0306B" w:rsidRPr="00DF7771" w:rsidRDefault="00E0306B" w:rsidP="00F47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 xml:space="preserve">Объединения/ кол-во </w:t>
            </w:r>
            <w:proofErr w:type="spellStart"/>
            <w:r w:rsidRPr="00DF7771">
              <w:rPr>
                <w:rFonts w:ascii="Times New Roman" w:hAnsi="Times New Roman"/>
                <w:sz w:val="24"/>
                <w:szCs w:val="24"/>
              </w:rPr>
              <w:t>уч-ков</w:t>
            </w:r>
            <w:proofErr w:type="spellEnd"/>
          </w:p>
        </w:tc>
      </w:tr>
      <w:tr w:rsidR="00E0306B" w:rsidRPr="00D047F1" w:rsidTr="00F47A64"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306B" w:rsidRPr="00D047F1" w:rsidRDefault="00F924A7" w:rsidP="00F47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E0306B" w:rsidRPr="00D047F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06B" w:rsidRPr="00D047F1" w:rsidRDefault="00E0306B" w:rsidP="00F47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06B" w:rsidRPr="00D047F1" w:rsidRDefault="00E0306B" w:rsidP="00F47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2" w:type="dxa"/>
          </w:tcPr>
          <w:p w:rsidR="00E0306B" w:rsidRPr="00D047F1" w:rsidRDefault="009E1DCD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308" w:type="dxa"/>
          </w:tcPr>
          <w:p w:rsidR="00E0306B" w:rsidRPr="00D047F1" w:rsidRDefault="00150455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 w:rsidR="0029437E">
              <w:rPr>
                <w:rFonts w:ascii="Times New Roman" w:hAnsi="Times New Roman"/>
                <w:sz w:val="24"/>
                <w:szCs w:val="24"/>
              </w:rPr>
              <w:t>. Беседа с родителями МК</w:t>
            </w:r>
            <w:r w:rsidR="00731CD4">
              <w:rPr>
                <w:rFonts w:ascii="Times New Roman" w:hAnsi="Times New Roman"/>
                <w:sz w:val="24"/>
                <w:szCs w:val="24"/>
              </w:rPr>
              <w:t>О</w:t>
            </w:r>
            <w:r w:rsidR="0029437E">
              <w:rPr>
                <w:rFonts w:ascii="Times New Roman" w:hAnsi="Times New Roman"/>
                <w:sz w:val="24"/>
                <w:szCs w:val="24"/>
              </w:rPr>
              <w:t>У СОШ №31первоклассников</w:t>
            </w:r>
            <w:r w:rsidR="00B061F9">
              <w:rPr>
                <w:rFonts w:ascii="Times New Roman" w:hAnsi="Times New Roman"/>
                <w:sz w:val="24"/>
                <w:szCs w:val="24"/>
              </w:rPr>
              <w:t>, информация о творческом объединении</w:t>
            </w:r>
          </w:p>
        </w:tc>
        <w:tc>
          <w:tcPr>
            <w:tcW w:w="1114" w:type="dxa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50455">
              <w:rPr>
                <w:rFonts w:ascii="Times New Roman" w:hAnsi="Times New Roman"/>
                <w:sz w:val="24"/>
                <w:szCs w:val="24"/>
              </w:rPr>
              <w:t>.09.2</w:t>
            </w:r>
            <w:r w:rsidR="009347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gridSpan w:val="2"/>
          </w:tcPr>
          <w:p w:rsidR="00E0306B" w:rsidRPr="00D047F1" w:rsidRDefault="00546769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CB6FFE" w:rsidP="00487E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CB6FFE" w:rsidP="009E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– русские шашки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Сочи</w:t>
            </w:r>
          </w:p>
        </w:tc>
        <w:tc>
          <w:tcPr>
            <w:tcW w:w="1114" w:type="dxa"/>
          </w:tcPr>
          <w:p w:rsidR="00E0306B" w:rsidRPr="00D047F1" w:rsidRDefault="009347A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B559B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  <w:gridSpan w:val="2"/>
          </w:tcPr>
          <w:p w:rsidR="00E0306B" w:rsidRPr="00D047F1" w:rsidRDefault="009347A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676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8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8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306B" w:rsidRPr="00D047F1" w:rsidTr="00F47A64">
        <w:trPr>
          <w:trHeight w:val="15"/>
        </w:trPr>
        <w:tc>
          <w:tcPr>
            <w:tcW w:w="633" w:type="dxa"/>
            <w:tcBorders>
              <w:right w:val="nil"/>
            </w:tcBorders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2" w:type="dxa"/>
            <w:tcBorders>
              <w:left w:val="nil"/>
              <w:right w:val="nil"/>
            </w:tcBorders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12" w:type="dxa"/>
            <w:gridSpan w:val="4"/>
            <w:tcBorders>
              <w:left w:val="nil"/>
              <w:bottom w:val="single" w:sz="4" w:space="0" w:color="auto"/>
            </w:tcBorders>
          </w:tcPr>
          <w:p w:rsidR="00E0306B" w:rsidRPr="00D047F1" w:rsidRDefault="00F924A7" w:rsidP="00F924A7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</w:t>
            </w:r>
            <w:r w:rsidR="00E0306B" w:rsidRPr="00D047F1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3A4B2F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E0306B" w:rsidRPr="00D047F1" w:rsidRDefault="003A4B2F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акции ко </w:t>
            </w:r>
            <w:r w:rsidR="0028171D">
              <w:rPr>
                <w:rFonts w:ascii="Times New Roman" w:hAnsi="Times New Roman"/>
                <w:sz w:val="24"/>
              </w:rPr>
              <w:t>дню пожилых людей «Подари открытку своими руками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306B" w:rsidRPr="00D047F1" w:rsidRDefault="009347A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924A7">
              <w:rPr>
                <w:rFonts w:ascii="Times New Roman" w:hAnsi="Times New Roman"/>
                <w:sz w:val="24"/>
              </w:rPr>
              <w:t>7</w:t>
            </w:r>
            <w:r w:rsidR="00487EA5">
              <w:rPr>
                <w:rFonts w:ascii="Times New Roman" w:hAnsi="Times New Roman"/>
                <w:sz w:val="24"/>
              </w:rPr>
              <w:t>.10.2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54676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15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8C255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A55BD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</w:t>
            </w:r>
            <w:r w:rsidR="00B061F9">
              <w:rPr>
                <w:rFonts w:ascii="Times New Roman" w:hAnsi="Times New Roman"/>
                <w:sz w:val="24"/>
              </w:rPr>
              <w:t xml:space="preserve"> «Лучший в группе» по русским шашкам</w:t>
            </w:r>
          </w:p>
        </w:tc>
        <w:tc>
          <w:tcPr>
            <w:tcW w:w="1121" w:type="dxa"/>
            <w:gridSpan w:val="2"/>
          </w:tcPr>
          <w:p w:rsidR="00E0306B" w:rsidRPr="00D047F1" w:rsidRDefault="00C7263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31CD4">
              <w:rPr>
                <w:rFonts w:ascii="Times New Roman" w:hAnsi="Times New Roman"/>
                <w:sz w:val="24"/>
              </w:rPr>
              <w:t>6</w:t>
            </w:r>
            <w:r w:rsidR="008C2554">
              <w:rPr>
                <w:rFonts w:ascii="Times New Roman" w:hAnsi="Times New Roman"/>
                <w:sz w:val="24"/>
              </w:rPr>
              <w:t>.10.2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C7263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16</w:t>
            </w:r>
            <w:r w:rsidR="00546769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C40C58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3308" w:type="dxa"/>
          </w:tcPr>
          <w:p w:rsidR="00E0306B" w:rsidRPr="00D047F1" w:rsidRDefault="00A55BD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</w:t>
            </w:r>
            <w:r w:rsidR="001F1B12">
              <w:rPr>
                <w:rFonts w:ascii="Times New Roman" w:hAnsi="Times New Roman"/>
                <w:sz w:val="24"/>
              </w:rPr>
              <w:t>Человек и окружающая среда, вопросы экологии</w:t>
            </w:r>
            <w:r w:rsidR="00C40C58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21" w:type="dxa"/>
            <w:gridSpan w:val="2"/>
          </w:tcPr>
          <w:p w:rsidR="00E0306B" w:rsidRPr="00D047F1" w:rsidRDefault="00C7263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924A7">
              <w:rPr>
                <w:rFonts w:ascii="Times New Roman" w:hAnsi="Times New Roman"/>
                <w:sz w:val="24"/>
              </w:rPr>
              <w:t>1</w:t>
            </w:r>
            <w:r w:rsidR="00C40C58">
              <w:rPr>
                <w:rFonts w:ascii="Times New Roman" w:hAnsi="Times New Roman"/>
                <w:sz w:val="24"/>
              </w:rPr>
              <w:t>.10.2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C7263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546769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3A4B2F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Обще-интеллектуальное</w:t>
            </w:r>
          </w:p>
        </w:tc>
        <w:tc>
          <w:tcPr>
            <w:tcW w:w="3308" w:type="dxa"/>
          </w:tcPr>
          <w:p w:rsidR="00E0306B" w:rsidRPr="00D047F1" w:rsidRDefault="001F1B12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«Занимательные шашки: «История и современность</w:t>
            </w:r>
            <w:r w:rsidR="003A4B2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21" w:type="dxa"/>
            <w:gridSpan w:val="2"/>
          </w:tcPr>
          <w:p w:rsidR="00E0306B" w:rsidRPr="00D047F1" w:rsidRDefault="00F924A7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7709B7">
              <w:rPr>
                <w:rFonts w:ascii="Times New Roman" w:hAnsi="Times New Roman"/>
                <w:sz w:val="24"/>
              </w:rPr>
              <w:t>.</w:t>
            </w:r>
            <w:r w:rsidR="00487EA5">
              <w:rPr>
                <w:rFonts w:ascii="Times New Roman" w:hAnsi="Times New Roman"/>
                <w:sz w:val="24"/>
              </w:rPr>
              <w:t>10.2</w:t>
            </w:r>
            <w:r w:rsidR="00C726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F924A7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14 - 18</w:t>
            </w:r>
            <w:r w:rsidR="00546769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C726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37103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Здоровье-сберегающее</w:t>
            </w:r>
            <w:proofErr w:type="spellEnd"/>
          </w:p>
        </w:tc>
        <w:tc>
          <w:tcPr>
            <w:tcW w:w="3308" w:type="dxa"/>
          </w:tcPr>
          <w:p w:rsidR="00E0306B" w:rsidRPr="00D047F1" w:rsidRDefault="00B061F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</w:t>
            </w:r>
            <w:r w:rsidR="00B23FF5">
              <w:rPr>
                <w:rFonts w:ascii="Times New Roman" w:hAnsi="Times New Roman"/>
                <w:sz w:val="24"/>
              </w:rPr>
              <w:t>о дню народного единства</w:t>
            </w:r>
            <w:r>
              <w:rPr>
                <w:rFonts w:ascii="Times New Roman" w:hAnsi="Times New Roman"/>
                <w:sz w:val="24"/>
              </w:rPr>
              <w:t xml:space="preserve"> «100-клеточные шашки»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DA0B9B">
              <w:rPr>
                <w:rFonts w:ascii="Times New Roman" w:hAnsi="Times New Roman"/>
                <w:sz w:val="24"/>
              </w:rPr>
              <w:t>.11.2</w:t>
            </w:r>
            <w:r w:rsidR="00F924A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54676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</w:t>
            </w:r>
            <w:r w:rsidR="00F924A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B061F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380157" w:rsidP="00B23F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районных, краевых соревнованиях</w:t>
            </w:r>
          </w:p>
        </w:tc>
        <w:tc>
          <w:tcPr>
            <w:tcW w:w="1121" w:type="dxa"/>
            <w:gridSpan w:val="2"/>
          </w:tcPr>
          <w:p w:rsidR="00E0306B" w:rsidRPr="00D047F1" w:rsidRDefault="00B23FF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12.11.2</w:t>
            </w:r>
            <w:r w:rsidR="00F924A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54676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224C48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правонарушений, социально-опасных явлений</w:t>
            </w:r>
          </w:p>
        </w:tc>
        <w:tc>
          <w:tcPr>
            <w:tcW w:w="3308" w:type="dxa"/>
          </w:tcPr>
          <w:p w:rsidR="00E0306B" w:rsidRPr="00D047F1" w:rsidRDefault="0037103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28171D">
              <w:rPr>
                <w:rFonts w:ascii="Times New Roman" w:hAnsi="Times New Roman"/>
                <w:sz w:val="24"/>
              </w:rPr>
              <w:t>еседа «</w:t>
            </w:r>
            <w:proofErr w:type="spellStart"/>
            <w:r w:rsidR="0028171D">
              <w:rPr>
                <w:rFonts w:ascii="Times New Roman" w:hAnsi="Times New Roman"/>
                <w:sz w:val="24"/>
              </w:rPr>
              <w:t>Девиантное</w:t>
            </w:r>
            <w:proofErr w:type="spellEnd"/>
            <w:r w:rsidR="0028171D">
              <w:rPr>
                <w:rFonts w:ascii="Times New Roman" w:hAnsi="Times New Roman"/>
                <w:sz w:val="24"/>
              </w:rPr>
              <w:t xml:space="preserve"> поведение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21" w:type="dxa"/>
            <w:gridSpan w:val="2"/>
          </w:tcPr>
          <w:p w:rsidR="00E0306B" w:rsidRPr="00D047F1" w:rsidRDefault="00F924A7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DA0B9B">
              <w:rPr>
                <w:rFonts w:ascii="Times New Roman" w:hAnsi="Times New Roman"/>
                <w:sz w:val="24"/>
              </w:rPr>
              <w:t>.11.2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F924A7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546769">
              <w:rPr>
                <w:rFonts w:ascii="Times New Roman" w:hAnsi="Times New Roman"/>
                <w:sz w:val="24"/>
              </w:rPr>
              <w:t xml:space="preserve"> – 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3929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  <w:r w:rsidR="00816AB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08" w:type="dxa"/>
          </w:tcPr>
          <w:p w:rsidR="00E0306B" w:rsidRPr="00D047F1" w:rsidRDefault="0037103E" w:rsidP="005467A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9291E">
              <w:rPr>
                <w:rFonts w:ascii="Times New Roman" w:hAnsi="Times New Roman"/>
                <w:sz w:val="24"/>
              </w:rPr>
              <w:t xml:space="preserve">Поэтический клуб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9291E">
              <w:rPr>
                <w:rFonts w:ascii="Times New Roman" w:hAnsi="Times New Roman"/>
                <w:sz w:val="24"/>
              </w:rPr>
              <w:t>Стихотворения о маме</w:t>
            </w:r>
            <w:r>
              <w:rPr>
                <w:rFonts w:ascii="Times New Roman" w:hAnsi="Times New Roman"/>
                <w:sz w:val="24"/>
              </w:rPr>
              <w:t>»</w:t>
            </w:r>
            <w:r w:rsidR="00816A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37103E">
              <w:rPr>
                <w:rFonts w:ascii="Times New Roman" w:hAnsi="Times New Roman"/>
                <w:sz w:val="24"/>
              </w:rPr>
              <w:t>.11.2</w:t>
            </w:r>
            <w:r w:rsidR="00F924A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3929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14 - 20</w:t>
            </w:r>
            <w:r w:rsidR="00CB6FFE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берегающее</w:t>
            </w:r>
          </w:p>
        </w:tc>
        <w:tc>
          <w:tcPr>
            <w:tcW w:w="3308" w:type="dxa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 травматизме».</w:t>
            </w:r>
          </w:p>
        </w:tc>
        <w:tc>
          <w:tcPr>
            <w:tcW w:w="1121" w:type="dxa"/>
            <w:gridSpan w:val="2"/>
          </w:tcPr>
          <w:p w:rsidR="00E0306B" w:rsidRPr="00D047F1" w:rsidRDefault="003929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5467A4">
              <w:rPr>
                <w:rFonts w:ascii="Times New Roman" w:hAnsi="Times New Roman"/>
                <w:sz w:val="24"/>
              </w:rPr>
              <w:t>.12.2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– 18 </w:t>
            </w:r>
            <w:r w:rsidR="00CB6FFE">
              <w:rPr>
                <w:rFonts w:ascii="Times New Roman" w:hAnsi="Times New Roman"/>
                <w:sz w:val="24"/>
              </w:rPr>
              <w:t>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5467A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5467A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 ко дню Конституции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5467A4">
              <w:rPr>
                <w:rFonts w:ascii="Times New Roman" w:hAnsi="Times New Roman"/>
                <w:sz w:val="24"/>
              </w:rPr>
              <w:t>.12.2</w:t>
            </w:r>
            <w:r w:rsidR="00A1672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8C2FB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 </w:t>
            </w:r>
            <w:proofErr w:type="gramStart"/>
            <w:r>
              <w:rPr>
                <w:rFonts w:ascii="Times New Roman" w:hAnsi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</w:rPr>
              <w:t>нтеллектуальное</w:t>
            </w:r>
          </w:p>
        </w:tc>
        <w:tc>
          <w:tcPr>
            <w:tcW w:w="3308" w:type="dxa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«Хочу всё знать».</w:t>
            </w:r>
          </w:p>
        </w:tc>
        <w:tc>
          <w:tcPr>
            <w:tcW w:w="1121" w:type="dxa"/>
            <w:gridSpan w:val="2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0C0C10">
              <w:rPr>
                <w:rFonts w:ascii="Times New Roman" w:hAnsi="Times New Roman"/>
                <w:sz w:val="24"/>
              </w:rPr>
              <w:t>.12.2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15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</w:t>
            </w:r>
            <w:r w:rsidR="000C0C10">
              <w:rPr>
                <w:rFonts w:ascii="Times New Roman" w:hAnsi="Times New Roman"/>
                <w:sz w:val="24"/>
              </w:rPr>
              <w:t xml:space="preserve">культурное </w:t>
            </w:r>
          </w:p>
        </w:tc>
        <w:tc>
          <w:tcPr>
            <w:tcW w:w="3308" w:type="dxa"/>
          </w:tcPr>
          <w:p w:rsidR="00E0306B" w:rsidRPr="00D047F1" w:rsidRDefault="000C0C1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«Моя будущая профессия»</w:t>
            </w:r>
          </w:p>
        </w:tc>
        <w:tc>
          <w:tcPr>
            <w:tcW w:w="1121" w:type="dxa"/>
            <w:gridSpan w:val="2"/>
          </w:tcPr>
          <w:p w:rsidR="00E0306B" w:rsidRPr="00D047F1" w:rsidRDefault="003929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0C0C10">
              <w:rPr>
                <w:rFonts w:ascii="Times New Roman" w:hAnsi="Times New Roman"/>
                <w:sz w:val="24"/>
              </w:rPr>
              <w:t>.12.2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0D6C2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8C2FB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за здоровый образ жизни», игры на свежем воздухе</w:t>
            </w:r>
          </w:p>
        </w:tc>
        <w:tc>
          <w:tcPr>
            <w:tcW w:w="1121" w:type="dxa"/>
            <w:gridSpan w:val="2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EC6405">
              <w:rPr>
                <w:rFonts w:ascii="Times New Roman" w:hAnsi="Times New Roman"/>
                <w:sz w:val="24"/>
              </w:rPr>
              <w:t>.01.2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объединение кружка «Шашки-шахматы».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29437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29437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Рождественский турнир по шахматам</w:t>
            </w:r>
          </w:p>
        </w:tc>
        <w:tc>
          <w:tcPr>
            <w:tcW w:w="1121" w:type="dxa"/>
            <w:gridSpan w:val="2"/>
          </w:tcPr>
          <w:p w:rsidR="00E0306B" w:rsidRPr="00D047F1" w:rsidRDefault="00A1672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EC6405">
              <w:rPr>
                <w:rFonts w:ascii="Times New Roman" w:hAnsi="Times New Roman"/>
                <w:sz w:val="24"/>
              </w:rPr>
              <w:t>.01.2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3A5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12 - 16</w:t>
            </w:r>
            <w:r w:rsidR="00CB6FFE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CB3A5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Общекультурное</w:t>
            </w:r>
          </w:p>
        </w:tc>
        <w:tc>
          <w:tcPr>
            <w:tcW w:w="3308" w:type="dxa"/>
          </w:tcPr>
          <w:p w:rsidR="00E0306B" w:rsidRPr="00D047F1" w:rsidRDefault="00CB3A5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«Этикет речи».</w:t>
            </w:r>
          </w:p>
        </w:tc>
        <w:tc>
          <w:tcPr>
            <w:tcW w:w="1121" w:type="dxa"/>
            <w:gridSpan w:val="2"/>
          </w:tcPr>
          <w:p w:rsidR="00E0306B" w:rsidRPr="00D047F1" w:rsidRDefault="00CB3A5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20.01.23</w:t>
            </w:r>
          </w:p>
        </w:tc>
        <w:tc>
          <w:tcPr>
            <w:tcW w:w="2583" w:type="dxa"/>
          </w:tcPr>
          <w:p w:rsidR="00E0306B" w:rsidRPr="00D047F1" w:rsidRDefault="00CB3A5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15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92" w:type="dxa"/>
          </w:tcPr>
          <w:p w:rsidR="00E0306B" w:rsidRPr="00D047F1" w:rsidRDefault="000376A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</w:t>
            </w:r>
            <w:r w:rsidR="00B64F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</w:rPr>
              <w:t>нтеллектуальное</w:t>
            </w:r>
          </w:p>
        </w:tc>
        <w:tc>
          <w:tcPr>
            <w:tcW w:w="3308" w:type="dxa"/>
          </w:tcPr>
          <w:p w:rsidR="00E0306B" w:rsidRPr="00D047F1" w:rsidRDefault="000376A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Викторина. Шахматы «Чемпионы мира»</w:t>
            </w:r>
          </w:p>
        </w:tc>
        <w:tc>
          <w:tcPr>
            <w:tcW w:w="1121" w:type="dxa"/>
            <w:gridSpan w:val="2"/>
          </w:tcPr>
          <w:p w:rsidR="00E0306B" w:rsidRPr="00D047F1" w:rsidRDefault="000376A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27.01.23</w:t>
            </w:r>
          </w:p>
        </w:tc>
        <w:tc>
          <w:tcPr>
            <w:tcW w:w="2583" w:type="dxa"/>
          </w:tcPr>
          <w:p w:rsidR="00E0306B" w:rsidRPr="00D047F1" w:rsidRDefault="000376AA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3DB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– 20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29437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29437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русским шашкам 6 – 8 лет, 9 – 10 лет, 11 – 14 лет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EC6405">
              <w:rPr>
                <w:rFonts w:ascii="Times New Roman" w:hAnsi="Times New Roman"/>
                <w:sz w:val="24"/>
              </w:rPr>
              <w:t>.02.2</w:t>
            </w:r>
            <w:r w:rsidR="00BF3DB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BF3DB7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</w:t>
            </w:r>
            <w:r w:rsidR="00CB6FFE">
              <w:rPr>
                <w:rFonts w:ascii="Times New Roman" w:hAnsi="Times New Roman"/>
                <w:sz w:val="24"/>
              </w:rPr>
              <w:t>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районных, краевых соревнованиях</w:t>
            </w:r>
          </w:p>
        </w:tc>
        <w:tc>
          <w:tcPr>
            <w:tcW w:w="1121" w:type="dxa"/>
            <w:gridSpan w:val="2"/>
          </w:tcPr>
          <w:p w:rsidR="00E0306B" w:rsidRPr="00D047F1" w:rsidRDefault="00EC640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11.02.2</w:t>
            </w:r>
            <w:r w:rsidR="00BF3DB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</w:t>
            </w:r>
            <w:r w:rsidR="00BF3DB7">
              <w:rPr>
                <w:rFonts w:ascii="Times New Roman" w:hAnsi="Times New Roman"/>
                <w:sz w:val="24"/>
              </w:rPr>
              <w:t>атный турнир «</w:t>
            </w:r>
            <w:r w:rsidR="00682E1E">
              <w:rPr>
                <w:rFonts w:ascii="Times New Roman" w:hAnsi="Times New Roman"/>
                <w:sz w:val="24"/>
              </w:rPr>
              <w:t>Е</w:t>
            </w:r>
            <w:proofErr w:type="gramStart"/>
            <w:r w:rsidR="00682E1E">
              <w:rPr>
                <w:rFonts w:ascii="Times New Roman" w:hAnsi="Times New Roman"/>
                <w:sz w:val="24"/>
              </w:rPr>
              <w:t>2</w:t>
            </w:r>
            <w:proofErr w:type="gramEnd"/>
            <w:r w:rsidR="00682E1E">
              <w:rPr>
                <w:rFonts w:ascii="Times New Roman" w:hAnsi="Times New Roman"/>
                <w:sz w:val="24"/>
              </w:rPr>
              <w:t xml:space="preserve"> – Е4</w:t>
            </w:r>
            <w:r>
              <w:rPr>
                <w:rFonts w:ascii="Times New Roman" w:hAnsi="Times New Roman"/>
                <w:sz w:val="24"/>
              </w:rPr>
              <w:t>» к 23 февраля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EC6405">
              <w:rPr>
                <w:rFonts w:ascii="Times New Roman" w:hAnsi="Times New Roman"/>
                <w:sz w:val="24"/>
              </w:rPr>
              <w:t>.02.2</w:t>
            </w:r>
            <w:r w:rsidR="00682E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CB6FFE" w:rsidP="00B061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</w:t>
            </w:r>
            <w:r w:rsidR="00546769">
              <w:rPr>
                <w:rFonts w:ascii="Times New Roman" w:hAnsi="Times New Roman"/>
                <w:sz w:val="24"/>
              </w:rPr>
              <w:t>культурное</w:t>
            </w:r>
          </w:p>
        </w:tc>
        <w:tc>
          <w:tcPr>
            <w:tcW w:w="3308" w:type="dxa"/>
          </w:tcPr>
          <w:p w:rsidR="00E0306B" w:rsidRPr="00D047F1" w:rsidRDefault="00B061F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«Книга жива» - экскурсия в библиотеку ДК «Металлург»</w:t>
            </w:r>
          </w:p>
        </w:tc>
        <w:tc>
          <w:tcPr>
            <w:tcW w:w="1121" w:type="dxa"/>
            <w:gridSpan w:val="2"/>
          </w:tcPr>
          <w:p w:rsidR="00E0306B" w:rsidRPr="00D047F1" w:rsidRDefault="00682E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EC6405">
              <w:rPr>
                <w:rFonts w:ascii="Times New Roman" w:hAnsi="Times New Roman"/>
                <w:sz w:val="24"/>
              </w:rPr>
              <w:t>.02.2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224C48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«Международные 100-клеточные шашки» к 8 Марта для девушек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EC6405">
              <w:rPr>
                <w:rFonts w:ascii="Times New Roman" w:hAnsi="Times New Roman"/>
                <w:sz w:val="24"/>
              </w:rPr>
              <w:t>.03.2</w:t>
            </w:r>
            <w:r w:rsidR="00682E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AA0FE0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районных, краевых соревнованиях</w:t>
            </w:r>
          </w:p>
        </w:tc>
        <w:tc>
          <w:tcPr>
            <w:tcW w:w="1121" w:type="dxa"/>
            <w:gridSpan w:val="2"/>
          </w:tcPr>
          <w:p w:rsidR="00E0306B" w:rsidRPr="00D047F1" w:rsidRDefault="00EC640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</w:t>
            </w:r>
            <w:r w:rsidR="00682E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29437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682E1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«Перелётные птицы</w:t>
            </w:r>
            <w:r w:rsidR="009A4B6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21" w:type="dxa"/>
            <w:gridSpan w:val="2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EC6405">
              <w:rPr>
                <w:rFonts w:ascii="Times New Roman" w:hAnsi="Times New Roman"/>
                <w:sz w:val="24"/>
              </w:rPr>
              <w:t>.03.2</w:t>
            </w:r>
            <w:r w:rsidR="00682E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B6FF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224C48" w:rsidP="00224C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правонарушений, социально-опасных явлений</w:t>
            </w:r>
          </w:p>
        </w:tc>
        <w:tc>
          <w:tcPr>
            <w:tcW w:w="3308" w:type="dxa"/>
          </w:tcPr>
          <w:p w:rsidR="00E0306B" w:rsidRPr="00D047F1" w:rsidRDefault="00224C48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37313D">
              <w:rPr>
                <w:rFonts w:ascii="Times New Roman" w:hAnsi="Times New Roman"/>
                <w:sz w:val="24"/>
              </w:rPr>
              <w:t>еседы по предупреждению пожаров</w:t>
            </w:r>
          </w:p>
        </w:tc>
        <w:tc>
          <w:tcPr>
            <w:tcW w:w="1121" w:type="dxa"/>
            <w:gridSpan w:val="2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EC6405">
              <w:rPr>
                <w:rFonts w:ascii="Times New Roman" w:hAnsi="Times New Roman"/>
                <w:sz w:val="24"/>
              </w:rPr>
              <w:t>.03.2</w:t>
            </w:r>
            <w:r w:rsidR="00682E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B6FFE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Общекультурное</w:t>
            </w:r>
          </w:p>
        </w:tc>
        <w:tc>
          <w:tcPr>
            <w:tcW w:w="3308" w:type="dxa"/>
          </w:tcPr>
          <w:p w:rsidR="00E0306B" w:rsidRPr="00D047F1" w:rsidRDefault="00F12F3B" w:rsidP="00F12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детской книги</w:t>
            </w:r>
          </w:p>
        </w:tc>
        <w:tc>
          <w:tcPr>
            <w:tcW w:w="1121" w:type="dxa"/>
            <w:gridSpan w:val="2"/>
          </w:tcPr>
          <w:p w:rsidR="00E0306B" w:rsidRPr="00D047F1" w:rsidRDefault="00731CD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C7048">
              <w:rPr>
                <w:rFonts w:ascii="Times New Roman" w:hAnsi="Times New Roman"/>
                <w:sz w:val="24"/>
              </w:rPr>
              <w:t>2</w:t>
            </w:r>
            <w:r w:rsidR="00EC6405">
              <w:rPr>
                <w:rFonts w:ascii="Times New Roman" w:hAnsi="Times New Roman"/>
                <w:sz w:val="24"/>
              </w:rPr>
              <w:t>.04.2</w:t>
            </w:r>
            <w:r w:rsidR="00F12F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B6FFE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берегающее</w:t>
            </w:r>
          </w:p>
        </w:tc>
        <w:tc>
          <w:tcPr>
            <w:tcW w:w="3308" w:type="dxa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«Осторожно, клещ!»</w:t>
            </w:r>
          </w:p>
        </w:tc>
        <w:tc>
          <w:tcPr>
            <w:tcW w:w="1121" w:type="dxa"/>
            <w:gridSpan w:val="2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EC6405">
              <w:rPr>
                <w:rFonts w:ascii="Times New Roman" w:hAnsi="Times New Roman"/>
                <w:sz w:val="24"/>
              </w:rPr>
              <w:t>.04.2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F12F3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015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C015E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C015E">
              <w:rPr>
                <w:rFonts w:ascii="Times New Roman" w:hAnsi="Times New Roman"/>
                <w:sz w:val="24"/>
              </w:rPr>
              <w:t>16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37313D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 - нравственное</w:t>
            </w:r>
          </w:p>
        </w:tc>
        <w:tc>
          <w:tcPr>
            <w:tcW w:w="3308" w:type="dxa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«Поехали</w:t>
            </w:r>
            <w:r w:rsidR="0037313D">
              <w:rPr>
                <w:rFonts w:ascii="Times New Roman" w:hAnsi="Times New Roman"/>
                <w:sz w:val="24"/>
              </w:rPr>
              <w:t>!» ко дню Космонавтики</w:t>
            </w:r>
          </w:p>
        </w:tc>
        <w:tc>
          <w:tcPr>
            <w:tcW w:w="1121" w:type="dxa"/>
            <w:gridSpan w:val="2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C6405">
              <w:rPr>
                <w:rFonts w:ascii="Times New Roman" w:hAnsi="Times New Roman"/>
                <w:sz w:val="24"/>
              </w:rPr>
              <w:t>.04.2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4B7165">
              <w:rPr>
                <w:rFonts w:ascii="Times New Roman" w:hAnsi="Times New Roman"/>
                <w:sz w:val="24"/>
              </w:rPr>
              <w:t xml:space="preserve"> – 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B64FB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 </w:t>
            </w:r>
            <w:proofErr w:type="gramStart"/>
            <w:r>
              <w:rPr>
                <w:rFonts w:ascii="Times New Roman" w:hAnsi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</w:rPr>
              <w:t>нтеллектуальное</w:t>
            </w:r>
          </w:p>
        </w:tc>
        <w:tc>
          <w:tcPr>
            <w:tcW w:w="3308" w:type="dxa"/>
          </w:tcPr>
          <w:p w:rsidR="00E0306B" w:rsidRPr="00D047F1" w:rsidRDefault="00B64FB4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 w:rsidR="00FF40FE">
              <w:rPr>
                <w:rFonts w:ascii="Times New Roman" w:hAnsi="Times New Roman"/>
                <w:sz w:val="24"/>
              </w:rPr>
              <w:t xml:space="preserve"> «Мир вокруг нас!»</w:t>
            </w:r>
          </w:p>
        </w:tc>
        <w:tc>
          <w:tcPr>
            <w:tcW w:w="1121" w:type="dxa"/>
            <w:gridSpan w:val="2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EC6405">
              <w:rPr>
                <w:rFonts w:ascii="Times New Roman" w:hAnsi="Times New Roman"/>
                <w:sz w:val="24"/>
              </w:rPr>
              <w:t>.04.2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B7165">
              <w:rPr>
                <w:rFonts w:ascii="Times New Roman" w:hAnsi="Times New Roman"/>
                <w:sz w:val="24"/>
              </w:rPr>
              <w:t xml:space="preserve"> чел.</w:t>
            </w:r>
          </w:p>
        </w:tc>
      </w:tr>
      <w:tr w:rsidR="00E0306B" w:rsidRPr="00D047F1" w:rsidTr="00F47A64">
        <w:tc>
          <w:tcPr>
            <w:tcW w:w="10137" w:type="dxa"/>
            <w:gridSpan w:val="6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2" w:type="dxa"/>
          </w:tcPr>
          <w:p w:rsidR="00E0306B" w:rsidRPr="00D047F1" w:rsidRDefault="0037313D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3308" w:type="dxa"/>
          </w:tcPr>
          <w:p w:rsidR="00E0306B" w:rsidRPr="00D047F1" w:rsidRDefault="0037313D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«В память о юных героях».</w:t>
            </w:r>
          </w:p>
        </w:tc>
        <w:tc>
          <w:tcPr>
            <w:tcW w:w="1121" w:type="dxa"/>
            <w:gridSpan w:val="2"/>
          </w:tcPr>
          <w:p w:rsidR="00E0306B" w:rsidRPr="00D047F1" w:rsidRDefault="00EC640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</w:t>
            </w:r>
            <w:r w:rsidR="00CC01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4B716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2" w:type="dxa"/>
          </w:tcPr>
          <w:p w:rsidR="00E0306B" w:rsidRPr="00D047F1" w:rsidRDefault="004B716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- сберегающее</w:t>
            </w:r>
          </w:p>
        </w:tc>
        <w:tc>
          <w:tcPr>
            <w:tcW w:w="3308" w:type="dxa"/>
          </w:tcPr>
          <w:p w:rsidR="00E0306B" w:rsidRPr="00D047F1" w:rsidRDefault="00546769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«Мир глазами детей через призму шашек и шахмат» - итоговое мероприятие, посвящённое окончанию учебного года. </w:t>
            </w:r>
          </w:p>
        </w:tc>
        <w:tc>
          <w:tcPr>
            <w:tcW w:w="1121" w:type="dxa"/>
            <w:gridSpan w:val="2"/>
          </w:tcPr>
          <w:p w:rsidR="00E0306B" w:rsidRPr="00D047F1" w:rsidRDefault="00CC015E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EC6405">
              <w:rPr>
                <w:rFonts w:ascii="Times New Roman" w:hAnsi="Times New Roman"/>
                <w:sz w:val="24"/>
              </w:rPr>
              <w:t>.05.2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83" w:type="dxa"/>
          </w:tcPr>
          <w:p w:rsidR="00E0306B" w:rsidRPr="00D047F1" w:rsidRDefault="004B7165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обучающиеся творческого объединения «Шашки – шахматы».</w:t>
            </w: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2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8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8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306B" w:rsidRPr="00D047F1" w:rsidTr="00F47A64">
        <w:tc>
          <w:tcPr>
            <w:tcW w:w="63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2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8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gridSpan w:val="2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83" w:type="dxa"/>
          </w:tcPr>
          <w:p w:rsidR="00E0306B" w:rsidRPr="00D047F1" w:rsidRDefault="00E0306B" w:rsidP="00F47A6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0306B" w:rsidRPr="00CE2E53" w:rsidRDefault="00E0306B" w:rsidP="00E030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4F3" w:rsidRDefault="000414F3" w:rsidP="008A3A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4556" w:rsidRDefault="00754556" w:rsidP="004B716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0F6" w:rsidRPr="008A3AFD" w:rsidRDefault="008A3AFD" w:rsidP="007840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AFD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20E57" w:rsidRPr="00977F99" w:rsidRDefault="00E20E57" w:rsidP="00C440E4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ED9" w:rsidRPr="00DF6983" w:rsidRDefault="00162ED9" w:rsidP="00BB142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83">
        <w:rPr>
          <w:rFonts w:ascii="Times New Roman" w:hAnsi="Times New Roman" w:cs="Times New Roman"/>
          <w:sz w:val="28"/>
          <w:szCs w:val="28"/>
        </w:rPr>
        <w:t>Выигрываем комбинационно и поз</w:t>
      </w:r>
      <w:r w:rsidR="00E21DB1">
        <w:rPr>
          <w:rFonts w:ascii="Times New Roman" w:hAnsi="Times New Roman" w:cs="Times New Roman"/>
          <w:sz w:val="28"/>
          <w:szCs w:val="28"/>
        </w:rPr>
        <w:t>иционно в два, три, четыре хода. Сборник задач для решения. – Сочи, 2018. – 40с.</w:t>
      </w:r>
      <w:r w:rsidRPr="00DF6983">
        <w:rPr>
          <w:rFonts w:ascii="Times New Roman" w:hAnsi="Times New Roman" w:cs="Times New Roman"/>
          <w:sz w:val="28"/>
          <w:szCs w:val="28"/>
        </w:rPr>
        <w:t xml:space="preserve"> (без автора).</w:t>
      </w:r>
    </w:p>
    <w:p w:rsidR="00162ED9" w:rsidRDefault="00162ED9" w:rsidP="00BB142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83">
        <w:rPr>
          <w:rFonts w:ascii="Times New Roman" w:hAnsi="Times New Roman" w:cs="Times New Roman"/>
          <w:sz w:val="28"/>
          <w:szCs w:val="28"/>
        </w:rPr>
        <w:t>Выигрываем комбинационно и по</w:t>
      </w:r>
      <w:r w:rsidR="00E21DB1">
        <w:rPr>
          <w:rFonts w:ascii="Times New Roman" w:hAnsi="Times New Roman" w:cs="Times New Roman"/>
          <w:sz w:val="28"/>
          <w:szCs w:val="28"/>
        </w:rPr>
        <w:t>зиционно с помощью жертвы шашки. Сборник задач для решения. – Сочи, 2018. – 40с.</w:t>
      </w:r>
      <w:r w:rsidRPr="00DF6983">
        <w:rPr>
          <w:rFonts w:ascii="Times New Roman" w:hAnsi="Times New Roman" w:cs="Times New Roman"/>
          <w:sz w:val="28"/>
          <w:szCs w:val="28"/>
        </w:rPr>
        <w:t xml:space="preserve"> (без автора).</w:t>
      </w:r>
    </w:p>
    <w:p w:rsidR="00E21DB1" w:rsidRDefault="00E21DB1" w:rsidP="00BB142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Конотоп В.А., Конотоп С.В. Защищаем короля! – М</w:t>
      </w:r>
      <w:r w:rsidR="00754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2019. – 96с.</w:t>
      </w:r>
    </w:p>
    <w:p w:rsidR="0078406E" w:rsidRDefault="0078406E" w:rsidP="00BB142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игре в шахматы детей дошкольного возраста. Курс лекций. – М.: Московская академия профессиональных компетенций</w:t>
      </w:r>
      <w:r w:rsidR="007718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836">
        <w:rPr>
          <w:rFonts w:ascii="Times New Roman" w:hAnsi="Times New Roman" w:cs="Times New Roman"/>
          <w:sz w:val="28"/>
          <w:szCs w:val="28"/>
        </w:rPr>
        <w:t>Педкампус</w:t>
      </w:r>
      <w:proofErr w:type="spellEnd"/>
      <w:r w:rsidR="00771836">
        <w:rPr>
          <w:rFonts w:ascii="Times New Roman" w:hAnsi="Times New Roman" w:cs="Times New Roman"/>
          <w:sz w:val="28"/>
          <w:szCs w:val="28"/>
        </w:rPr>
        <w:t>. – 2020. – 16с.</w:t>
      </w:r>
    </w:p>
    <w:p w:rsidR="00771836" w:rsidRPr="00DF6983" w:rsidRDefault="00771836" w:rsidP="00BB142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методика организации учебно-тренировочного процесса по виду спорта «Шахматы». Курс лекций. – М.: Московская академия профессиональных компетенций: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2020. – 63с.</w:t>
      </w:r>
    </w:p>
    <w:p w:rsidR="00656AE3" w:rsidRPr="00D8352C" w:rsidRDefault="00656AE3" w:rsidP="00656AE3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F4B" w:rsidRDefault="001D7F4B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68C" w:rsidRPr="0042168C" w:rsidRDefault="0042168C" w:rsidP="001D7F4B">
      <w:pPr>
        <w:tabs>
          <w:tab w:val="left" w:pos="3360"/>
        </w:tabs>
        <w:spacing w:after="0" w:line="360" w:lineRule="auto"/>
        <w:jc w:val="right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42168C" w:rsidRDefault="0042168C" w:rsidP="0042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8C" w:rsidRDefault="0042168C" w:rsidP="0042168C">
      <w:pPr>
        <w:rPr>
          <w:rFonts w:ascii="Times New Roman" w:hAnsi="Times New Roman" w:cs="Times New Roman"/>
          <w:sz w:val="24"/>
          <w:szCs w:val="24"/>
        </w:rPr>
      </w:pPr>
    </w:p>
    <w:p w:rsidR="0042168C" w:rsidRDefault="0042168C" w:rsidP="004216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94"/>
      </w:tblGrid>
      <w:tr w:rsidR="0042168C" w:rsidTr="004216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8C" w:rsidRDefault="0042168C">
            <w:pPr>
              <w:pStyle w:val="a7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42168C" w:rsidTr="004216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56"/>
              <w:gridCol w:w="9148"/>
            </w:tblGrid>
            <w:tr w:rsidR="0042168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pStyle w:val="a7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2168C" w:rsidRDefault="0042168C">
            <w:pPr>
              <w:rPr>
                <w:rFonts w:eastAsiaTheme="minorEastAsia"/>
              </w:rPr>
            </w:pPr>
          </w:p>
        </w:tc>
      </w:tr>
      <w:tr w:rsidR="0042168C" w:rsidTr="004216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68C" w:rsidRDefault="0042168C">
            <w:pPr>
              <w:pStyle w:val="a7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2168C" w:rsidTr="004216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79"/>
              <w:gridCol w:w="7125"/>
            </w:tblGrid>
            <w:tr w:rsidR="0042168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rPr>
                      <w:rFonts w:eastAsiaTheme="minorEastAsia"/>
                    </w:rPr>
                  </w:pP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03E3DB82010AAE818745112B7B8DE9D492</w:t>
                  </w: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МКУ ДО "ДДТ" С.НОВОПОКРОВКА, Резниченко, Ольга Александровна, RU, 25 Приморский край, Новопокровка,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УЛ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СОВЕТСКАЯ, ЗД 72, МКУ ДО "ДДТ" С.НОВОПОКРОВКА, Директор, 1022540639604, 05008199735, 251700375607,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adm.uo.akmr@yandex.ru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2517005930-251701001-005008199735, 2517005930</w:t>
                  </w: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09:23:31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42168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168C" w:rsidRDefault="004216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20.12.2022 11:26:45 UTC+10</w:t>
                  </w:r>
                </w:p>
              </w:tc>
            </w:tr>
          </w:tbl>
          <w:p w:rsidR="0042168C" w:rsidRDefault="0042168C">
            <w:pPr>
              <w:rPr>
                <w:rFonts w:eastAsiaTheme="minorEastAsia"/>
              </w:rPr>
            </w:pPr>
          </w:p>
        </w:tc>
      </w:tr>
    </w:tbl>
    <w:p w:rsidR="0042168C" w:rsidRDefault="0042168C" w:rsidP="0042168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1D7F4B" w:rsidRDefault="001D7F4B" w:rsidP="0042168C">
      <w:pPr>
        <w:rPr>
          <w:rFonts w:ascii="Times New Roman" w:hAnsi="Times New Roman" w:cs="Times New Roman"/>
          <w:sz w:val="24"/>
          <w:szCs w:val="24"/>
        </w:rPr>
      </w:pPr>
    </w:p>
    <w:sectPr w:rsidR="001D7F4B" w:rsidSect="00B36657">
      <w:footerReference w:type="default" r:id="rId16"/>
      <w:pgSz w:w="11906" w:h="16838"/>
      <w:pgMar w:top="851" w:right="851" w:bottom="851" w:left="85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B3" w:rsidRDefault="000B7EB3" w:rsidP="00D4705C">
      <w:pPr>
        <w:spacing w:after="0" w:line="240" w:lineRule="auto"/>
      </w:pPr>
      <w:r>
        <w:separator/>
      </w:r>
    </w:p>
  </w:endnote>
  <w:endnote w:type="continuationSeparator" w:id="0">
    <w:p w:rsidR="000B7EB3" w:rsidRDefault="000B7EB3" w:rsidP="00D4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8C" w:rsidRDefault="004216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480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CC015E" w:rsidRPr="00B36657" w:rsidRDefault="007E3D89">
        <w:pPr>
          <w:pStyle w:val="aa"/>
          <w:jc w:val="center"/>
          <w:rPr>
            <w:rFonts w:ascii="Times New Roman" w:hAnsi="Times New Roman" w:cs="Times New Roman"/>
            <w:b/>
          </w:rPr>
        </w:pPr>
        <w:r w:rsidRPr="00B36657">
          <w:rPr>
            <w:rFonts w:ascii="Times New Roman" w:hAnsi="Times New Roman" w:cs="Times New Roman"/>
            <w:b/>
          </w:rPr>
          <w:fldChar w:fldCharType="begin"/>
        </w:r>
        <w:r w:rsidR="00CC015E" w:rsidRPr="00B36657">
          <w:rPr>
            <w:rFonts w:ascii="Times New Roman" w:hAnsi="Times New Roman" w:cs="Times New Roman"/>
            <w:b/>
          </w:rPr>
          <w:instrText>PAGE   \* MERGEFORMAT</w:instrText>
        </w:r>
        <w:r w:rsidRPr="00B36657">
          <w:rPr>
            <w:rFonts w:ascii="Times New Roman" w:hAnsi="Times New Roman" w:cs="Times New Roman"/>
            <w:b/>
          </w:rPr>
          <w:fldChar w:fldCharType="separate"/>
        </w:r>
        <w:r w:rsidR="00007BA8">
          <w:rPr>
            <w:rFonts w:ascii="Times New Roman" w:hAnsi="Times New Roman" w:cs="Times New Roman"/>
            <w:b/>
            <w:noProof/>
          </w:rPr>
          <w:t>28</w:t>
        </w:r>
        <w:r w:rsidRPr="00B36657">
          <w:rPr>
            <w:rFonts w:ascii="Times New Roman" w:hAnsi="Times New Roman" w:cs="Times New Roman"/>
            <w:b/>
          </w:rPr>
          <w:fldChar w:fldCharType="end"/>
        </w:r>
      </w:p>
    </w:sdtContent>
  </w:sdt>
  <w:p w:rsidR="00CC015E" w:rsidRDefault="00CC01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8C" w:rsidRDefault="0042168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5E" w:rsidRPr="00B36657" w:rsidRDefault="007E3D89">
    <w:pPr>
      <w:pStyle w:val="aa"/>
      <w:jc w:val="center"/>
      <w:rPr>
        <w:rFonts w:ascii="Times New Roman" w:hAnsi="Times New Roman" w:cs="Times New Roman"/>
        <w:b/>
      </w:rPr>
    </w:pPr>
    <w:r w:rsidRPr="00B36657">
      <w:rPr>
        <w:rFonts w:ascii="Times New Roman" w:hAnsi="Times New Roman" w:cs="Times New Roman"/>
        <w:b/>
      </w:rPr>
      <w:fldChar w:fldCharType="begin"/>
    </w:r>
    <w:r w:rsidR="00CC015E" w:rsidRPr="00B36657">
      <w:rPr>
        <w:rFonts w:ascii="Times New Roman" w:hAnsi="Times New Roman" w:cs="Times New Roman"/>
        <w:b/>
      </w:rPr>
      <w:instrText>PAGE   \* MERGEFORMAT</w:instrText>
    </w:r>
    <w:r w:rsidRPr="00B36657">
      <w:rPr>
        <w:rFonts w:ascii="Times New Roman" w:hAnsi="Times New Roman" w:cs="Times New Roman"/>
        <w:b/>
      </w:rPr>
      <w:fldChar w:fldCharType="separate"/>
    </w:r>
    <w:r w:rsidR="00007BA8">
      <w:rPr>
        <w:rFonts w:ascii="Times New Roman" w:hAnsi="Times New Roman" w:cs="Times New Roman"/>
        <w:b/>
        <w:noProof/>
      </w:rPr>
      <w:t>35</w:t>
    </w:r>
    <w:r w:rsidRPr="00B36657">
      <w:rPr>
        <w:rFonts w:ascii="Times New Roman" w:hAnsi="Times New Roman" w:cs="Times New Roman"/>
        <w:b/>
      </w:rPr>
      <w:fldChar w:fldCharType="end"/>
    </w:r>
  </w:p>
  <w:p w:rsidR="00CC015E" w:rsidRDefault="00CC01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B3" w:rsidRDefault="000B7EB3" w:rsidP="00D4705C">
      <w:pPr>
        <w:spacing w:after="0" w:line="240" w:lineRule="auto"/>
      </w:pPr>
      <w:r>
        <w:separator/>
      </w:r>
    </w:p>
  </w:footnote>
  <w:footnote w:type="continuationSeparator" w:id="0">
    <w:p w:rsidR="000B7EB3" w:rsidRDefault="000B7EB3" w:rsidP="00D4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8C" w:rsidRDefault="004216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8C" w:rsidRDefault="0042168C">
    <w:pPr>
      <w:pStyle w:val="a8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8C" w:rsidRDefault="004216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D37DCB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176B1834"/>
    <w:multiLevelType w:val="multilevel"/>
    <w:tmpl w:val="79924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170260"/>
    <w:multiLevelType w:val="hybridMultilevel"/>
    <w:tmpl w:val="74D8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020D58"/>
    <w:multiLevelType w:val="multilevel"/>
    <w:tmpl w:val="6110F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F367514"/>
    <w:multiLevelType w:val="multilevel"/>
    <w:tmpl w:val="EF28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2AA710F"/>
    <w:multiLevelType w:val="hybridMultilevel"/>
    <w:tmpl w:val="1E7C01B0"/>
    <w:lvl w:ilvl="0" w:tplc="352409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626C9"/>
    <w:multiLevelType w:val="multilevel"/>
    <w:tmpl w:val="A4A860E2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4E9141C"/>
    <w:multiLevelType w:val="hybridMultilevel"/>
    <w:tmpl w:val="9536D6CE"/>
    <w:lvl w:ilvl="0" w:tplc="261EC0D4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AB"/>
    <w:rsid w:val="0000259D"/>
    <w:rsid w:val="00002F79"/>
    <w:rsid w:val="00004EEB"/>
    <w:rsid w:val="00005EB4"/>
    <w:rsid w:val="00007BA8"/>
    <w:rsid w:val="00007E17"/>
    <w:rsid w:val="00012524"/>
    <w:rsid w:val="0001261F"/>
    <w:rsid w:val="00021514"/>
    <w:rsid w:val="00024373"/>
    <w:rsid w:val="00025792"/>
    <w:rsid w:val="00032B4F"/>
    <w:rsid w:val="00033330"/>
    <w:rsid w:val="00033B7A"/>
    <w:rsid w:val="00035478"/>
    <w:rsid w:val="000376AA"/>
    <w:rsid w:val="00040D9D"/>
    <w:rsid w:val="000414F3"/>
    <w:rsid w:val="00042382"/>
    <w:rsid w:val="000463A8"/>
    <w:rsid w:val="00046FC4"/>
    <w:rsid w:val="00052BCD"/>
    <w:rsid w:val="00052C52"/>
    <w:rsid w:val="000550F0"/>
    <w:rsid w:val="0005561A"/>
    <w:rsid w:val="00055A91"/>
    <w:rsid w:val="00055B00"/>
    <w:rsid w:val="00056DF8"/>
    <w:rsid w:val="00064862"/>
    <w:rsid w:val="00066046"/>
    <w:rsid w:val="0007113E"/>
    <w:rsid w:val="0007165B"/>
    <w:rsid w:val="00072B78"/>
    <w:rsid w:val="00072C10"/>
    <w:rsid w:val="00074AC2"/>
    <w:rsid w:val="00075965"/>
    <w:rsid w:val="00075F57"/>
    <w:rsid w:val="000838C2"/>
    <w:rsid w:val="00092000"/>
    <w:rsid w:val="000939DB"/>
    <w:rsid w:val="00097392"/>
    <w:rsid w:val="000A2B70"/>
    <w:rsid w:val="000A5479"/>
    <w:rsid w:val="000A74A8"/>
    <w:rsid w:val="000B027E"/>
    <w:rsid w:val="000B552C"/>
    <w:rsid w:val="000B6159"/>
    <w:rsid w:val="000B6909"/>
    <w:rsid w:val="000B730B"/>
    <w:rsid w:val="000B7EB3"/>
    <w:rsid w:val="000C0C10"/>
    <w:rsid w:val="000C1384"/>
    <w:rsid w:val="000C143F"/>
    <w:rsid w:val="000C5456"/>
    <w:rsid w:val="000C68FE"/>
    <w:rsid w:val="000C795F"/>
    <w:rsid w:val="000D16B9"/>
    <w:rsid w:val="000D188E"/>
    <w:rsid w:val="000D662C"/>
    <w:rsid w:val="000D6C29"/>
    <w:rsid w:val="000D6C7E"/>
    <w:rsid w:val="000E05C8"/>
    <w:rsid w:val="000E7618"/>
    <w:rsid w:val="000F2842"/>
    <w:rsid w:val="000F46D3"/>
    <w:rsid w:val="000F4C95"/>
    <w:rsid w:val="000F5110"/>
    <w:rsid w:val="000F6589"/>
    <w:rsid w:val="0010038A"/>
    <w:rsid w:val="00100C04"/>
    <w:rsid w:val="001012E8"/>
    <w:rsid w:val="00101CCE"/>
    <w:rsid w:val="00104522"/>
    <w:rsid w:val="001101FA"/>
    <w:rsid w:val="00115254"/>
    <w:rsid w:val="00115699"/>
    <w:rsid w:val="001160CE"/>
    <w:rsid w:val="0011612D"/>
    <w:rsid w:val="00116A52"/>
    <w:rsid w:val="00117849"/>
    <w:rsid w:val="00117853"/>
    <w:rsid w:val="00117F2B"/>
    <w:rsid w:val="001209A5"/>
    <w:rsid w:val="00123673"/>
    <w:rsid w:val="00125760"/>
    <w:rsid w:val="00125C65"/>
    <w:rsid w:val="00130221"/>
    <w:rsid w:val="0013076B"/>
    <w:rsid w:val="001308FA"/>
    <w:rsid w:val="00131240"/>
    <w:rsid w:val="001339CE"/>
    <w:rsid w:val="00133C6C"/>
    <w:rsid w:val="00134DD3"/>
    <w:rsid w:val="00141AEA"/>
    <w:rsid w:val="00147676"/>
    <w:rsid w:val="00150455"/>
    <w:rsid w:val="001509AE"/>
    <w:rsid w:val="00155E69"/>
    <w:rsid w:val="001563FB"/>
    <w:rsid w:val="001570CE"/>
    <w:rsid w:val="00162E60"/>
    <w:rsid w:val="00162ED9"/>
    <w:rsid w:val="00165987"/>
    <w:rsid w:val="00166173"/>
    <w:rsid w:val="0016622B"/>
    <w:rsid w:val="00166EC0"/>
    <w:rsid w:val="00167BBD"/>
    <w:rsid w:val="00171355"/>
    <w:rsid w:val="001717A0"/>
    <w:rsid w:val="00172835"/>
    <w:rsid w:val="001736FC"/>
    <w:rsid w:val="0017641A"/>
    <w:rsid w:val="00176F0C"/>
    <w:rsid w:val="00177769"/>
    <w:rsid w:val="00180BD4"/>
    <w:rsid w:val="00180E35"/>
    <w:rsid w:val="00185CF2"/>
    <w:rsid w:val="001870C1"/>
    <w:rsid w:val="001910D4"/>
    <w:rsid w:val="0019149B"/>
    <w:rsid w:val="00193A61"/>
    <w:rsid w:val="001A09A3"/>
    <w:rsid w:val="001A101C"/>
    <w:rsid w:val="001A12C5"/>
    <w:rsid w:val="001A1462"/>
    <w:rsid w:val="001A1BC9"/>
    <w:rsid w:val="001A4839"/>
    <w:rsid w:val="001A5550"/>
    <w:rsid w:val="001A71F6"/>
    <w:rsid w:val="001A7B75"/>
    <w:rsid w:val="001B17B9"/>
    <w:rsid w:val="001B1E9C"/>
    <w:rsid w:val="001B2C6D"/>
    <w:rsid w:val="001B6FBA"/>
    <w:rsid w:val="001C3705"/>
    <w:rsid w:val="001C3A7C"/>
    <w:rsid w:val="001C7C92"/>
    <w:rsid w:val="001D1DD9"/>
    <w:rsid w:val="001D7B00"/>
    <w:rsid w:val="001D7F4B"/>
    <w:rsid w:val="001E02A5"/>
    <w:rsid w:val="001E2374"/>
    <w:rsid w:val="001E2DD5"/>
    <w:rsid w:val="001E3BED"/>
    <w:rsid w:val="001E620B"/>
    <w:rsid w:val="001E6240"/>
    <w:rsid w:val="001E6E2B"/>
    <w:rsid w:val="001E6E85"/>
    <w:rsid w:val="001E6FD6"/>
    <w:rsid w:val="001E70E1"/>
    <w:rsid w:val="001F10FA"/>
    <w:rsid w:val="001F1B12"/>
    <w:rsid w:val="001F3A1E"/>
    <w:rsid w:val="001F5174"/>
    <w:rsid w:val="00202259"/>
    <w:rsid w:val="002024DB"/>
    <w:rsid w:val="00202561"/>
    <w:rsid w:val="00203DFC"/>
    <w:rsid w:val="00204B69"/>
    <w:rsid w:val="002061A7"/>
    <w:rsid w:val="00206402"/>
    <w:rsid w:val="0020712E"/>
    <w:rsid w:val="00207174"/>
    <w:rsid w:val="00207DD3"/>
    <w:rsid w:val="00211440"/>
    <w:rsid w:val="0021166B"/>
    <w:rsid w:val="00217B81"/>
    <w:rsid w:val="002200E4"/>
    <w:rsid w:val="00220484"/>
    <w:rsid w:val="00220933"/>
    <w:rsid w:val="0022118C"/>
    <w:rsid w:val="0022362C"/>
    <w:rsid w:val="0022395B"/>
    <w:rsid w:val="00224C48"/>
    <w:rsid w:val="00231175"/>
    <w:rsid w:val="00232540"/>
    <w:rsid w:val="00234F90"/>
    <w:rsid w:val="0023555E"/>
    <w:rsid w:val="00236165"/>
    <w:rsid w:val="00236559"/>
    <w:rsid w:val="00236CD4"/>
    <w:rsid w:val="00236FA0"/>
    <w:rsid w:val="00240D19"/>
    <w:rsid w:val="00243709"/>
    <w:rsid w:val="00243B03"/>
    <w:rsid w:val="002453D2"/>
    <w:rsid w:val="002467E2"/>
    <w:rsid w:val="00250013"/>
    <w:rsid w:val="00251FAF"/>
    <w:rsid w:val="00252685"/>
    <w:rsid w:val="00253BB1"/>
    <w:rsid w:val="00254DBB"/>
    <w:rsid w:val="002578C2"/>
    <w:rsid w:val="00261F31"/>
    <w:rsid w:val="00262B6C"/>
    <w:rsid w:val="002632AD"/>
    <w:rsid w:val="0026614D"/>
    <w:rsid w:val="00266A4C"/>
    <w:rsid w:val="00266FAB"/>
    <w:rsid w:val="002674AE"/>
    <w:rsid w:val="00272440"/>
    <w:rsid w:val="0028171D"/>
    <w:rsid w:val="00283660"/>
    <w:rsid w:val="0028427E"/>
    <w:rsid w:val="00284586"/>
    <w:rsid w:val="00284EAD"/>
    <w:rsid w:val="00287364"/>
    <w:rsid w:val="002903D7"/>
    <w:rsid w:val="00290B54"/>
    <w:rsid w:val="002936A0"/>
    <w:rsid w:val="0029437E"/>
    <w:rsid w:val="00294926"/>
    <w:rsid w:val="002965E5"/>
    <w:rsid w:val="0029678F"/>
    <w:rsid w:val="00296A6D"/>
    <w:rsid w:val="002B254B"/>
    <w:rsid w:val="002C14D5"/>
    <w:rsid w:val="002C2369"/>
    <w:rsid w:val="002C2B9D"/>
    <w:rsid w:val="002C3542"/>
    <w:rsid w:val="002C6AE0"/>
    <w:rsid w:val="002C7FD8"/>
    <w:rsid w:val="002D0CD8"/>
    <w:rsid w:val="002D4FA2"/>
    <w:rsid w:val="002D54DB"/>
    <w:rsid w:val="002D61CF"/>
    <w:rsid w:val="002D7E78"/>
    <w:rsid w:val="002E1F96"/>
    <w:rsid w:val="002E2AA8"/>
    <w:rsid w:val="002E42DD"/>
    <w:rsid w:val="002E4374"/>
    <w:rsid w:val="002E4FD9"/>
    <w:rsid w:val="002E5DA3"/>
    <w:rsid w:val="002E609E"/>
    <w:rsid w:val="002F2566"/>
    <w:rsid w:val="002F2F46"/>
    <w:rsid w:val="002F450B"/>
    <w:rsid w:val="002F57AB"/>
    <w:rsid w:val="002F5825"/>
    <w:rsid w:val="0030300C"/>
    <w:rsid w:val="00306192"/>
    <w:rsid w:val="00310517"/>
    <w:rsid w:val="0031103E"/>
    <w:rsid w:val="003116D3"/>
    <w:rsid w:val="00313AF5"/>
    <w:rsid w:val="0031636E"/>
    <w:rsid w:val="0032046E"/>
    <w:rsid w:val="003224CE"/>
    <w:rsid w:val="003259EE"/>
    <w:rsid w:val="00327AFC"/>
    <w:rsid w:val="00330032"/>
    <w:rsid w:val="00330468"/>
    <w:rsid w:val="003308C7"/>
    <w:rsid w:val="0033170A"/>
    <w:rsid w:val="00332EDF"/>
    <w:rsid w:val="0033509A"/>
    <w:rsid w:val="0033520E"/>
    <w:rsid w:val="00335A7F"/>
    <w:rsid w:val="00336DDB"/>
    <w:rsid w:val="00340081"/>
    <w:rsid w:val="003407D6"/>
    <w:rsid w:val="003415E4"/>
    <w:rsid w:val="0034248E"/>
    <w:rsid w:val="00343A90"/>
    <w:rsid w:val="00350DE8"/>
    <w:rsid w:val="003516EE"/>
    <w:rsid w:val="00352D52"/>
    <w:rsid w:val="00354A95"/>
    <w:rsid w:val="00360400"/>
    <w:rsid w:val="00360BB6"/>
    <w:rsid w:val="00363196"/>
    <w:rsid w:val="00363348"/>
    <w:rsid w:val="00364312"/>
    <w:rsid w:val="00365447"/>
    <w:rsid w:val="0037103E"/>
    <w:rsid w:val="0037199F"/>
    <w:rsid w:val="00371DDB"/>
    <w:rsid w:val="0037313D"/>
    <w:rsid w:val="00373858"/>
    <w:rsid w:val="00375E0C"/>
    <w:rsid w:val="00377AD0"/>
    <w:rsid w:val="00380157"/>
    <w:rsid w:val="003835DF"/>
    <w:rsid w:val="00383EF1"/>
    <w:rsid w:val="00384EDD"/>
    <w:rsid w:val="003857EA"/>
    <w:rsid w:val="00387A8A"/>
    <w:rsid w:val="0039291E"/>
    <w:rsid w:val="0039416E"/>
    <w:rsid w:val="003941BB"/>
    <w:rsid w:val="00394A23"/>
    <w:rsid w:val="0039724D"/>
    <w:rsid w:val="003A051B"/>
    <w:rsid w:val="003A065F"/>
    <w:rsid w:val="003A2420"/>
    <w:rsid w:val="003A27C7"/>
    <w:rsid w:val="003A3F95"/>
    <w:rsid w:val="003A4B2F"/>
    <w:rsid w:val="003A6E93"/>
    <w:rsid w:val="003A6FB0"/>
    <w:rsid w:val="003B11E6"/>
    <w:rsid w:val="003B2BA8"/>
    <w:rsid w:val="003B3F42"/>
    <w:rsid w:val="003C1361"/>
    <w:rsid w:val="003C1AA6"/>
    <w:rsid w:val="003C4891"/>
    <w:rsid w:val="003C5B93"/>
    <w:rsid w:val="003C65A7"/>
    <w:rsid w:val="003D04D1"/>
    <w:rsid w:val="003D05D6"/>
    <w:rsid w:val="003D3373"/>
    <w:rsid w:val="003D4383"/>
    <w:rsid w:val="003D48FF"/>
    <w:rsid w:val="003D5FEA"/>
    <w:rsid w:val="003E147D"/>
    <w:rsid w:val="003E23E1"/>
    <w:rsid w:val="003E2437"/>
    <w:rsid w:val="003E2895"/>
    <w:rsid w:val="003E401A"/>
    <w:rsid w:val="003E4AFF"/>
    <w:rsid w:val="003E7B91"/>
    <w:rsid w:val="003F2864"/>
    <w:rsid w:val="003F3CC8"/>
    <w:rsid w:val="003F593B"/>
    <w:rsid w:val="003F5E07"/>
    <w:rsid w:val="004010EB"/>
    <w:rsid w:val="004055D1"/>
    <w:rsid w:val="00406554"/>
    <w:rsid w:val="004067D3"/>
    <w:rsid w:val="00406AF4"/>
    <w:rsid w:val="0040775C"/>
    <w:rsid w:val="004112A8"/>
    <w:rsid w:val="00413446"/>
    <w:rsid w:val="004145EF"/>
    <w:rsid w:val="00414937"/>
    <w:rsid w:val="0042168C"/>
    <w:rsid w:val="004237D9"/>
    <w:rsid w:val="00423A42"/>
    <w:rsid w:val="00426C9F"/>
    <w:rsid w:val="00430F41"/>
    <w:rsid w:val="00432284"/>
    <w:rsid w:val="004354F5"/>
    <w:rsid w:val="00435536"/>
    <w:rsid w:val="004357AB"/>
    <w:rsid w:val="00442C74"/>
    <w:rsid w:val="00443DD4"/>
    <w:rsid w:val="00444C90"/>
    <w:rsid w:val="00445460"/>
    <w:rsid w:val="00447342"/>
    <w:rsid w:val="0044744F"/>
    <w:rsid w:val="004502B7"/>
    <w:rsid w:val="00450BDD"/>
    <w:rsid w:val="004514C3"/>
    <w:rsid w:val="00451A1B"/>
    <w:rsid w:val="00453627"/>
    <w:rsid w:val="0045483C"/>
    <w:rsid w:val="004558DC"/>
    <w:rsid w:val="0045795C"/>
    <w:rsid w:val="004579CC"/>
    <w:rsid w:val="00460266"/>
    <w:rsid w:val="00461740"/>
    <w:rsid w:val="00461F88"/>
    <w:rsid w:val="00462CBD"/>
    <w:rsid w:val="00462E9E"/>
    <w:rsid w:val="00464BA1"/>
    <w:rsid w:val="00467063"/>
    <w:rsid w:val="00471FE0"/>
    <w:rsid w:val="00473DBC"/>
    <w:rsid w:val="0047627D"/>
    <w:rsid w:val="00476BF3"/>
    <w:rsid w:val="00477F17"/>
    <w:rsid w:val="00482D78"/>
    <w:rsid w:val="004841C3"/>
    <w:rsid w:val="00487EA5"/>
    <w:rsid w:val="004906D9"/>
    <w:rsid w:val="00490B65"/>
    <w:rsid w:val="004918FF"/>
    <w:rsid w:val="004927BD"/>
    <w:rsid w:val="004939AD"/>
    <w:rsid w:val="004957D1"/>
    <w:rsid w:val="004959D4"/>
    <w:rsid w:val="00497040"/>
    <w:rsid w:val="004A1727"/>
    <w:rsid w:val="004A22DC"/>
    <w:rsid w:val="004A2430"/>
    <w:rsid w:val="004A2BA2"/>
    <w:rsid w:val="004A35A5"/>
    <w:rsid w:val="004A3C65"/>
    <w:rsid w:val="004A440E"/>
    <w:rsid w:val="004A4A25"/>
    <w:rsid w:val="004A5404"/>
    <w:rsid w:val="004B03A8"/>
    <w:rsid w:val="004B07A7"/>
    <w:rsid w:val="004B08D3"/>
    <w:rsid w:val="004B590E"/>
    <w:rsid w:val="004B7165"/>
    <w:rsid w:val="004C1116"/>
    <w:rsid w:val="004C1192"/>
    <w:rsid w:val="004C1401"/>
    <w:rsid w:val="004C6A18"/>
    <w:rsid w:val="004C7923"/>
    <w:rsid w:val="004D04A6"/>
    <w:rsid w:val="004D0649"/>
    <w:rsid w:val="004D1FA0"/>
    <w:rsid w:val="004D2085"/>
    <w:rsid w:val="004D3D2E"/>
    <w:rsid w:val="004D7629"/>
    <w:rsid w:val="004D7C9D"/>
    <w:rsid w:val="004E3C63"/>
    <w:rsid w:val="004E741E"/>
    <w:rsid w:val="004F3381"/>
    <w:rsid w:val="004F5740"/>
    <w:rsid w:val="005017DE"/>
    <w:rsid w:val="00501FF6"/>
    <w:rsid w:val="00502793"/>
    <w:rsid w:val="00502D6D"/>
    <w:rsid w:val="00502F08"/>
    <w:rsid w:val="00505BA9"/>
    <w:rsid w:val="00505C69"/>
    <w:rsid w:val="00507069"/>
    <w:rsid w:val="005074A3"/>
    <w:rsid w:val="00513C8E"/>
    <w:rsid w:val="005141F2"/>
    <w:rsid w:val="0051560C"/>
    <w:rsid w:val="00516A72"/>
    <w:rsid w:val="00517540"/>
    <w:rsid w:val="00520081"/>
    <w:rsid w:val="005206D3"/>
    <w:rsid w:val="00521149"/>
    <w:rsid w:val="005254D7"/>
    <w:rsid w:val="00525E2F"/>
    <w:rsid w:val="0052784C"/>
    <w:rsid w:val="00530576"/>
    <w:rsid w:val="00531191"/>
    <w:rsid w:val="00540C4D"/>
    <w:rsid w:val="005411A2"/>
    <w:rsid w:val="00541408"/>
    <w:rsid w:val="00542EDB"/>
    <w:rsid w:val="0054339A"/>
    <w:rsid w:val="00543B5A"/>
    <w:rsid w:val="0054593D"/>
    <w:rsid w:val="00546769"/>
    <w:rsid w:val="005467A4"/>
    <w:rsid w:val="0054683C"/>
    <w:rsid w:val="005504DD"/>
    <w:rsid w:val="00551EBC"/>
    <w:rsid w:val="00552202"/>
    <w:rsid w:val="005548BA"/>
    <w:rsid w:val="005552B4"/>
    <w:rsid w:val="0055719E"/>
    <w:rsid w:val="005577EF"/>
    <w:rsid w:val="0056533E"/>
    <w:rsid w:val="00565718"/>
    <w:rsid w:val="005662A3"/>
    <w:rsid w:val="00566610"/>
    <w:rsid w:val="00570D6A"/>
    <w:rsid w:val="00572A1F"/>
    <w:rsid w:val="00572B21"/>
    <w:rsid w:val="00572D4B"/>
    <w:rsid w:val="00576644"/>
    <w:rsid w:val="00581BEE"/>
    <w:rsid w:val="00585226"/>
    <w:rsid w:val="0058537B"/>
    <w:rsid w:val="0058560A"/>
    <w:rsid w:val="00590E02"/>
    <w:rsid w:val="0059142C"/>
    <w:rsid w:val="005914B7"/>
    <w:rsid w:val="005962D4"/>
    <w:rsid w:val="00597FF5"/>
    <w:rsid w:val="005A2767"/>
    <w:rsid w:val="005A569C"/>
    <w:rsid w:val="005A5CE5"/>
    <w:rsid w:val="005A6474"/>
    <w:rsid w:val="005B098D"/>
    <w:rsid w:val="005B44EF"/>
    <w:rsid w:val="005B495C"/>
    <w:rsid w:val="005C1E6F"/>
    <w:rsid w:val="005C1FA4"/>
    <w:rsid w:val="005C4204"/>
    <w:rsid w:val="005C42ED"/>
    <w:rsid w:val="005C4A46"/>
    <w:rsid w:val="005C4D13"/>
    <w:rsid w:val="005C4DC0"/>
    <w:rsid w:val="005C4E17"/>
    <w:rsid w:val="005C6E90"/>
    <w:rsid w:val="005C741B"/>
    <w:rsid w:val="005D0E50"/>
    <w:rsid w:val="005D2EF2"/>
    <w:rsid w:val="005D3293"/>
    <w:rsid w:val="005D7A57"/>
    <w:rsid w:val="005E0340"/>
    <w:rsid w:val="005E18AA"/>
    <w:rsid w:val="005E4AA6"/>
    <w:rsid w:val="005E50A4"/>
    <w:rsid w:val="005E734A"/>
    <w:rsid w:val="005F01D0"/>
    <w:rsid w:val="005F2C02"/>
    <w:rsid w:val="005F52AF"/>
    <w:rsid w:val="00600E66"/>
    <w:rsid w:val="006033FF"/>
    <w:rsid w:val="00605262"/>
    <w:rsid w:val="00605DAE"/>
    <w:rsid w:val="00607DC9"/>
    <w:rsid w:val="0061009A"/>
    <w:rsid w:val="006100EC"/>
    <w:rsid w:val="006102DE"/>
    <w:rsid w:val="0061229D"/>
    <w:rsid w:val="00613B3E"/>
    <w:rsid w:val="0061504A"/>
    <w:rsid w:val="006165F7"/>
    <w:rsid w:val="00617417"/>
    <w:rsid w:val="00621548"/>
    <w:rsid w:val="0062386B"/>
    <w:rsid w:val="00623BFE"/>
    <w:rsid w:val="00626DBE"/>
    <w:rsid w:val="0062733D"/>
    <w:rsid w:val="006303E6"/>
    <w:rsid w:val="0063532D"/>
    <w:rsid w:val="006355BD"/>
    <w:rsid w:val="006357D2"/>
    <w:rsid w:val="00640175"/>
    <w:rsid w:val="006409C0"/>
    <w:rsid w:val="00641523"/>
    <w:rsid w:val="0064221F"/>
    <w:rsid w:val="00642C72"/>
    <w:rsid w:val="00644801"/>
    <w:rsid w:val="0064662F"/>
    <w:rsid w:val="00652764"/>
    <w:rsid w:val="0065296D"/>
    <w:rsid w:val="00654215"/>
    <w:rsid w:val="006568DF"/>
    <w:rsid w:val="00656AE3"/>
    <w:rsid w:val="00662A56"/>
    <w:rsid w:val="00663916"/>
    <w:rsid w:val="00664180"/>
    <w:rsid w:val="006654E4"/>
    <w:rsid w:val="0066791A"/>
    <w:rsid w:val="006705E2"/>
    <w:rsid w:val="00672521"/>
    <w:rsid w:val="00674608"/>
    <w:rsid w:val="00674725"/>
    <w:rsid w:val="00675CB2"/>
    <w:rsid w:val="00676924"/>
    <w:rsid w:val="00681A32"/>
    <w:rsid w:val="0068211D"/>
    <w:rsid w:val="00682E1E"/>
    <w:rsid w:val="0068394D"/>
    <w:rsid w:val="00684B65"/>
    <w:rsid w:val="006938D4"/>
    <w:rsid w:val="00694C4C"/>
    <w:rsid w:val="00694E23"/>
    <w:rsid w:val="0069654F"/>
    <w:rsid w:val="00696DC5"/>
    <w:rsid w:val="006A0F67"/>
    <w:rsid w:val="006A1096"/>
    <w:rsid w:val="006A6469"/>
    <w:rsid w:val="006A6B6A"/>
    <w:rsid w:val="006A6FAF"/>
    <w:rsid w:val="006A755E"/>
    <w:rsid w:val="006B109F"/>
    <w:rsid w:val="006B3090"/>
    <w:rsid w:val="006B61C6"/>
    <w:rsid w:val="006C08AB"/>
    <w:rsid w:val="006C1887"/>
    <w:rsid w:val="006C3C7F"/>
    <w:rsid w:val="006C47CB"/>
    <w:rsid w:val="006C5E21"/>
    <w:rsid w:val="006C62F5"/>
    <w:rsid w:val="006D29FD"/>
    <w:rsid w:val="006D4595"/>
    <w:rsid w:val="006D56EC"/>
    <w:rsid w:val="006D6236"/>
    <w:rsid w:val="006D723C"/>
    <w:rsid w:val="006E2E2B"/>
    <w:rsid w:val="006E7C0A"/>
    <w:rsid w:val="006F0B3A"/>
    <w:rsid w:val="006F306D"/>
    <w:rsid w:val="006F5EF3"/>
    <w:rsid w:val="006F601B"/>
    <w:rsid w:val="006F67F8"/>
    <w:rsid w:val="006F6A80"/>
    <w:rsid w:val="006F774E"/>
    <w:rsid w:val="006F7B97"/>
    <w:rsid w:val="00700E05"/>
    <w:rsid w:val="00700E7B"/>
    <w:rsid w:val="00701330"/>
    <w:rsid w:val="00701BCC"/>
    <w:rsid w:val="00701D26"/>
    <w:rsid w:val="0070492F"/>
    <w:rsid w:val="007056E0"/>
    <w:rsid w:val="00706355"/>
    <w:rsid w:val="00707C4C"/>
    <w:rsid w:val="0071208B"/>
    <w:rsid w:val="007133C1"/>
    <w:rsid w:val="00714417"/>
    <w:rsid w:val="00716EF0"/>
    <w:rsid w:val="007202F3"/>
    <w:rsid w:val="007217AD"/>
    <w:rsid w:val="00721EC0"/>
    <w:rsid w:val="00722B6B"/>
    <w:rsid w:val="0072324D"/>
    <w:rsid w:val="00724C44"/>
    <w:rsid w:val="00725C4D"/>
    <w:rsid w:val="00726AE4"/>
    <w:rsid w:val="00727E95"/>
    <w:rsid w:val="00730AD0"/>
    <w:rsid w:val="00731CD4"/>
    <w:rsid w:val="00737480"/>
    <w:rsid w:val="007377C5"/>
    <w:rsid w:val="00741EB5"/>
    <w:rsid w:val="00745AF7"/>
    <w:rsid w:val="00751373"/>
    <w:rsid w:val="00751686"/>
    <w:rsid w:val="00753C99"/>
    <w:rsid w:val="00753F8C"/>
    <w:rsid w:val="00754556"/>
    <w:rsid w:val="00757933"/>
    <w:rsid w:val="007607B5"/>
    <w:rsid w:val="007615D1"/>
    <w:rsid w:val="007619CC"/>
    <w:rsid w:val="00761D04"/>
    <w:rsid w:val="00764026"/>
    <w:rsid w:val="00766E77"/>
    <w:rsid w:val="007676C2"/>
    <w:rsid w:val="00767A3C"/>
    <w:rsid w:val="007709B7"/>
    <w:rsid w:val="007714F3"/>
    <w:rsid w:val="00771836"/>
    <w:rsid w:val="00771C22"/>
    <w:rsid w:val="007806D2"/>
    <w:rsid w:val="00780B59"/>
    <w:rsid w:val="00783FBE"/>
    <w:rsid w:val="0078406E"/>
    <w:rsid w:val="00786580"/>
    <w:rsid w:val="00786B6D"/>
    <w:rsid w:val="00791CAA"/>
    <w:rsid w:val="0079335C"/>
    <w:rsid w:val="007944F2"/>
    <w:rsid w:val="00794F2E"/>
    <w:rsid w:val="007964CD"/>
    <w:rsid w:val="00796662"/>
    <w:rsid w:val="007A2ECA"/>
    <w:rsid w:val="007A645F"/>
    <w:rsid w:val="007A6676"/>
    <w:rsid w:val="007A6C99"/>
    <w:rsid w:val="007A7233"/>
    <w:rsid w:val="007A7704"/>
    <w:rsid w:val="007A77AF"/>
    <w:rsid w:val="007A7CA3"/>
    <w:rsid w:val="007B0BE1"/>
    <w:rsid w:val="007B3149"/>
    <w:rsid w:val="007B44F1"/>
    <w:rsid w:val="007B6268"/>
    <w:rsid w:val="007B6555"/>
    <w:rsid w:val="007B6BDB"/>
    <w:rsid w:val="007C223B"/>
    <w:rsid w:val="007C54BE"/>
    <w:rsid w:val="007C7641"/>
    <w:rsid w:val="007D1587"/>
    <w:rsid w:val="007D2CF2"/>
    <w:rsid w:val="007D6C38"/>
    <w:rsid w:val="007E1756"/>
    <w:rsid w:val="007E1928"/>
    <w:rsid w:val="007E1C87"/>
    <w:rsid w:val="007E2A41"/>
    <w:rsid w:val="007E2F8A"/>
    <w:rsid w:val="007E36FE"/>
    <w:rsid w:val="007E398B"/>
    <w:rsid w:val="007E3D89"/>
    <w:rsid w:val="007E690C"/>
    <w:rsid w:val="007E7B4B"/>
    <w:rsid w:val="007F2311"/>
    <w:rsid w:val="007F67AC"/>
    <w:rsid w:val="007F6ED6"/>
    <w:rsid w:val="007F79CF"/>
    <w:rsid w:val="00800476"/>
    <w:rsid w:val="00801AA2"/>
    <w:rsid w:val="00801F7C"/>
    <w:rsid w:val="00802DD0"/>
    <w:rsid w:val="00813D93"/>
    <w:rsid w:val="00816AB4"/>
    <w:rsid w:val="00816C51"/>
    <w:rsid w:val="00816C61"/>
    <w:rsid w:val="00817DD7"/>
    <w:rsid w:val="008254C4"/>
    <w:rsid w:val="008267D7"/>
    <w:rsid w:val="008278D3"/>
    <w:rsid w:val="00827D8F"/>
    <w:rsid w:val="00830241"/>
    <w:rsid w:val="00840C5C"/>
    <w:rsid w:val="00843643"/>
    <w:rsid w:val="00844ECB"/>
    <w:rsid w:val="00845008"/>
    <w:rsid w:val="0084606B"/>
    <w:rsid w:val="00847653"/>
    <w:rsid w:val="00850C3F"/>
    <w:rsid w:val="008524C8"/>
    <w:rsid w:val="008527F2"/>
    <w:rsid w:val="00852E7A"/>
    <w:rsid w:val="00855C98"/>
    <w:rsid w:val="00857758"/>
    <w:rsid w:val="00857ED8"/>
    <w:rsid w:val="00862C83"/>
    <w:rsid w:val="00864A41"/>
    <w:rsid w:val="00866E9A"/>
    <w:rsid w:val="00870F8C"/>
    <w:rsid w:val="00873169"/>
    <w:rsid w:val="00874A82"/>
    <w:rsid w:val="00877E02"/>
    <w:rsid w:val="008809C9"/>
    <w:rsid w:val="00880D30"/>
    <w:rsid w:val="008843E5"/>
    <w:rsid w:val="008849F6"/>
    <w:rsid w:val="00885CA1"/>
    <w:rsid w:val="00887249"/>
    <w:rsid w:val="00890ABC"/>
    <w:rsid w:val="0089199B"/>
    <w:rsid w:val="00891DC4"/>
    <w:rsid w:val="008924C3"/>
    <w:rsid w:val="008946DD"/>
    <w:rsid w:val="008956CA"/>
    <w:rsid w:val="00897D26"/>
    <w:rsid w:val="008A0200"/>
    <w:rsid w:val="008A20F6"/>
    <w:rsid w:val="008A2D15"/>
    <w:rsid w:val="008A3AFD"/>
    <w:rsid w:val="008A44EA"/>
    <w:rsid w:val="008A46D7"/>
    <w:rsid w:val="008A4714"/>
    <w:rsid w:val="008A4B54"/>
    <w:rsid w:val="008A524D"/>
    <w:rsid w:val="008A6A9E"/>
    <w:rsid w:val="008A76B1"/>
    <w:rsid w:val="008A7E45"/>
    <w:rsid w:val="008B2686"/>
    <w:rsid w:val="008B32B5"/>
    <w:rsid w:val="008B3E99"/>
    <w:rsid w:val="008B5481"/>
    <w:rsid w:val="008B6254"/>
    <w:rsid w:val="008B637E"/>
    <w:rsid w:val="008C2554"/>
    <w:rsid w:val="008C2A12"/>
    <w:rsid w:val="008C2FBA"/>
    <w:rsid w:val="008C46C1"/>
    <w:rsid w:val="008C63C2"/>
    <w:rsid w:val="008D0F4C"/>
    <w:rsid w:val="008D3C9F"/>
    <w:rsid w:val="008D4CA0"/>
    <w:rsid w:val="008D79F6"/>
    <w:rsid w:val="008D7BE1"/>
    <w:rsid w:val="008E11CD"/>
    <w:rsid w:val="008E1DFC"/>
    <w:rsid w:val="008E35AF"/>
    <w:rsid w:val="008E57CE"/>
    <w:rsid w:val="008E5F51"/>
    <w:rsid w:val="008F12F3"/>
    <w:rsid w:val="008F1EE0"/>
    <w:rsid w:val="008F2316"/>
    <w:rsid w:val="008F68C9"/>
    <w:rsid w:val="008F75F7"/>
    <w:rsid w:val="008F777D"/>
    <w:rsid w:val="008F7CEF"/>
    <w:rsid w:val="009029FA"/>
    <w:rsid w:val="00903A73"/>
    <w:rsid w:val="00904347"/>
    <w:rsid w:val="00904DE1"/>
    <w:rsid w:val="00913619"/>
    <w:rsid w:val="00914251"/>
    <w:rsid w:val="00916B18"/>
    <w:rsid w:val="00917573"/>
    <w:rsid w:val="00917F39"/>
    <w:rsid w:val="00917FE9"/>
    <w:rsid w:val="009233C1"/>
    <w:rsid w:val="00924A11"/>
    <w:rsid w:val="0092580A"/>
    <w:rsid w:val="00925E21"/>
    <w:rsid w:val="009266E0"/>
    <w:rsid w:val="009268FE"/>
    <w:rsid w:val="00926C60"/>
    <w:rsid w:val="0092762C"/>
    <w:rsid w:val="00931225"/>
    <w:rsid w:val="0093165E"/>
    <w:rsid w:val="0093243A"/>
    <w:rsid w:val="00933711"/>
    <w:rsid w:val="00933E81"/>
    <w:rsid w:val="0093454A"/>
    <w:rsid w:val="009347AB"/>
    <w:rsid w:val="0093692E"/>
    <w:rsid w:val="00942706"/>
    <w:rsid w:val="009446E4"/>
    <w:rsid w:val="00945363"/>
    <w:rsid w:val="00946B09"/>
    <w:rsid w:val="00946FA7"/>
    <w:rsid w:val="00947A6B"/>
    <w:rsid w:val="0095180C"/>
    <w:rsid w:val="00952BCB"/>
    <w:rsid w:val="0095608A"/>
    <w:rsid w:val="0095691F"/>
    <w:rsid w:val="00963D58"/>
    <w:rsid w:val="00972EDD"/>
    <w:rsid w:val="0097342B"/>
    <w:rsid w:val="00977E66"/>
    <w:rsid w:val="00977F99"/>
    <w:rsid w:val="00982BF8"/>
    <w:rsid w:val="00984FCD"/>
    <w:rsid w:val="00986134"/>
    <w:rsid w:val="00986B92"/>
    <w:rsid w:val="00990184"/>
    <w:rsid w:val="00990F98"/>
    <w:rsid w:val="00992C45"/>
    <w:rsid w:val="00996084"/>
    <w:rsid w:val="009962D9"/>
    <w:rsid w:val="009966E4"/>
    <w:rsid w:val="00997DB8"/>
    <w:rsid w:val="009A31BF"/>
    <w:rsid w:val="009A444E"/>
    <w:rsid w:val="009A4B5D"/>
    <w:rsid w:val="009A4B6F"/>
    <w:rsid w:val="009A55A1"/>
    <w:rsid w:val="009A767C"/>
    <w:rsid w:val="009B07E5"/>
    <w:rsid w:val="009B4152"/>
    <w:rsid w:val="009B4518"/>
    <w:rsid w:val="009B4A12"/>
    <w:rsid w:val="009B6755"/>
    <w:rsid w:val="009B747A"/>
    <w:rsid w:val="009C0944"/>
    <w:rsid w:val="009C2B59"/>
    <w:rsid w:val="009C2F04"/>
    <w:rsid w:val="009C3403"/>
    <w:rsid w:val="009C535A"/>
    <w:rsid w:val="009C6048"/>
    <w:rsid w:val="009C70F3"/>
    <w:rsid w:val="009C75A6"/>
    <w:rsid w:val="009C77AA"/>
    <w:rsid w:val="009D014E"/>
    <w:rsid w:val="009D1C3D"/>
    <w:rsid w:val="009D1F11"/>
    <w:rsid w:val="009D2584"/>
    <w:rsid w:val="009D2B26"/>
    <w:rsid w:val="009D36B8"/>
    <w:rsid w:val="009D3A25"/>
    <w:rsid w:val="009D55B5"/>
    <w:rsid w:val="009D6F5B"/>
    <w:rsid w:val="009E1DCD"/>
    <w:rsid w:val="009E4897"/>
    <w:rsid w:val="009E4B5F"/>
    <w:rsid w:val="009E5A48"/>
    <w:rsid w:val="009E5E46"/>
    <w:rsid w:val="009F13D6"/>
    <w:rsid w:val="009F2F74"/>
    <w:rsid w:val="009F50CD"/>
    <w:rsid w:val="00A00D32"/>
    <w:rsid w:val="00A0315C"/>
    <w:rsid w:val="00A0662B"/>
    <w:rsid w:val="00A06A45"/>
    <w:rsid w:val="00A06DBC"/>
    <w:rsid w:val="00A07562"/>
    <w:rsid w:val="00A07765"/>
    <w:rsid w:val="00A101DE"/>
    <w:rsid w:val="00A11F78"/>
    <w:rsid w:val="00A124DC"/>
    <w:rsid w:val="00A12B03"/>
    <w:rsid w:val="00A13719"/>
    <w:rsid w:val="00A158BD"/>
    <w:rsid w:val="00A16720"/>
    <w:rsid w:val="00A172A8"/>
    <w:rsid w:val="00A228B7"/>
    <w:rsid w:val="00A22E32"/>
    <w:rsid w:val="00A245F6"/>
    <w:rsid w:val="00A30CA5"/>
    <w:rsid w:val="00A32FBF"/>
    <w:rsid w:val="00A33650"/>
    <w:rsid w:val="00A35830"/>
    <w:rsid w:val="00A36998"/>
    <w:rsid w:val="00A372D8"/>
    <w:rsid w:val="00A37D26"/>
    <w:rsid w:val="00A40A09"/>
    <w:rsid w:val="00A40F8C"/>
    <w:rsid w:val="00A421AF"/>
    <w:rsid w:val="00A42AF4"/>
    <w:rsid w:val="00A4543A"/>
    <w:rsid w:val="00A4722F"/>
    <w:rsid w:val="00A47862"/>
    <w:rsid w:val="00A525F8"/>
    <w:rsid w:val="00A52AEA"/>
    <w:rsid w:val="00A54AE5"/>
    <w:rsid w:val="00A555CF"/>
    <w:rsid w:val="00A55BDA"/>
    <w:rsid w:val="00A618D9"/>
    <w:rsid w:val="00A61F78"/>
    <w:rsid w:val="00A62117"/>
    <w:rsid w:val="00A63031"/>
    <w:rsid w:val="00A6303F"/>
    <w:rsid w:val="00A66C2A"/>
    <w:rsid w:val="00A72BDF"/>
    <w:rsid w:val="00A743EF"/>
    <w:rsid w:val="00A7455B"/>
    <w:rsid w:val="00A74AAF"/>
    <w:rsid w:val="00A758E7"/>
    <w:rsid w:val="00A75E28"/>
    <w:rsid w:val="00A80823"/>
    <w:rsid w:val="00A80B3F"/>
    <w:rsid w:val="00A8129E"/>
    <w:rsid w:val="00A84F75"/>
    <w:rsid w:val="00A86D9F"/>
    <w:rsid w:val="00A87E25"/>
    <w:rsid w:val="00A90D59"/>
    <w:rsid w:val="00A94B64"/>
    <w:rsid w:val="00A94F14"/>
    <w:rsid w:val="00A95F64"/>
    <w:rsid w:val="00AA0FE0"/>
    <w:rsid w:val="00AA1590"/>
    <w:rsid w:val="00AA1F93"/>
    <w:rsid w:val="00AA3DC7"/>
    <w:rsid w:val="00AA4146"/>
    <w:rsid w:val="00AA4E10"/>
    <w:rsid w:val="00AA5171"/>
    <w:rsid w:val="00AA6EEC"/>
    <w:rsid w:val="00AA71FA"/>
    <w:rsid w:val="00AB0D38"/>
    <w:rsid w:val="00AB308C"/>
    <w:rsid w:val="00AB6204"/>
    <w:rsid w:val="00AB7E37"/>
    <w:rsid w:val="00AC0919"/>
    <w:rsid w:val="00AC1997"/>
    <w:rsid w:val="00AC2E05"/>
    <w:rsid w:val="00AC3214"/>
    <w:rsid w:val="00AC3B51"/>
    <w:rsid w:val="00AC6F34"/>
    <w:rsid w:val="00AC7163"/>
    <w:rsid w:val="00AC7DB6"/>
    <w:rsid w:val="00AD2F9C"/>
    <w:rsid w:val="00AD3BFD"/>
    <w:rsid w:val="00AD4C97"/>
    <w:rsid w:val="00AD614B"/>
    <w:rsid w:val="00AD7DEB"/>
    <w:rsid w:val="00AE0FEF"/>
    <w:rsid w:val="00AE1D62"/>
    <w:rsid w:val="00AE487C"/>
    <w:rsid w:val="00AE7F63"/>
    <w:rsid w:val="00AF0BB4"/>
    <w:rsid w:val="00AF1A91"/>
    <w:rsid w:val="00AF2358"/>
    <w:rsid w:val="00AF37EF"/>
    <w:rsid w:val="00AF3C3C"/>
    <w:rsid w:val="00AF47E4"/>
    <w:rsid w:val="00AF5A84"/>
    <w:rsid w:val="00AF68A0"/>
    <w:rsid w:val="00B0041A"/>
    <w:rsid w:val="00B00CAA"/>
    <w:rsid w:val="00B00D4E"/>
    <w:rsid w:val="00B0104B"/>
    <w:rsid w:val="00B01B00"/>
    <w:rsid w:val="00B0476E"/>
    <w:rsid w:val="00B04E51"/>
    <w:rsid w:val="00B061F9"/>
    <w:rsid w:val="00B070D5"/>
    <w:rsid w:val="00B111A5"/>
    <w:rsid w:val="00B145AC"/>
    <w:rsid w:val="00B15032"/>
    <w:rsid w:val="00B15151"/>
    <w:rsid w:val="00B15C72"/>
    <w:rsid w:val="00B17B31"/>
    <w:rsid w:val="00B222C8"/>
    <w:rsid w:val="00B23FF5"/>
    <w:rsid w:val="00B24122"/>
    <w:rsid w:val="00B24798"/>
    <w:rsid w:val="00B24F87"/>
    <w:rsid w:val="00B30879"/>
    <w:rsid w:val="00B32782"/>
    <w:rsid w:val="00B3335F"/>
    <w:rsid w:val="00B333AD"/>
    <w:rsid w:val="00B36657"/>
    <w:rsid w:val="00B36ED4"/>
    <w:rsid w:val="00B413D3"/>
    <w:rsid w:val="00B420BE"/>
    <w:rsid w:val="00B42781"/>
    <w:rsid w:val="00B44D57"/>
    <w:rsid w:val="00B44EE3"/>
    <w:rsid w:val="00B460AC"/>
    <w:rsid w:val="00B4685A"/>
    <w:rsid w:val="00B47540"/>
    <w:rsid w:val="00B47D22"/>
    <w:rsid w:val="00B51E06"/>
    <w:rsid w:val="00B53671"/>
    <w:rsid w:val="00B567BA"/>
    <w:rsid w:val="00B56F71"/>
    <w:rsid w:val="00B62F64"/>
    <w:rsid w:val="00B63D9D"/>
    <w:rsid w:val="00B63F85"/>
    <w:rsid w:val="00B644A7"/>
    <w:rsid w:val="00B64DA4"/>
    <w:rsid w:val="00B64FB4"/>
    <w:rsid w:val="00B653B3"/>
    <w:rsid w:val="00B66BAF"/>
    <w:rsid w:val="00B70183"/>
    <w:rsid w:val="00B759B5"/>
    <w:rsid w:val="00B82065"/>
    <w:rsid w:val="00B84349"/>
    <w:rsid w:val="00B85667"/>
    <w:rsid w:val="00B8618D"/>
    <w:rsid w:val="00B8632D"/>
    <w:rsid w:val="00B87ADC"/>
    <w:rsid w:val="00B91BE3"/>
    <w:rsid w:val="00B936D4"/>
    <w:rsid w:val="00BA12BE"/>
    <w:rsid w:val="00BA2F82"/>
    <w:rsid w:val="00BA3D25"/>
    <w:rsid w:val="00BA5E0E"/>
    <w:rsid w:val="00BA6B91"/>
    <w:rsid w:val="00BA6E10"/>
    <w:rsid w:val="00BA7F8F"/>
    <w:rsid w:val="00BB0B82"/>
    <w:rsid w:val="00BB1424"/>
    <w:rsid w:val="00BB32C3"/>
    <w:rsid w:val="00BB3473"/>
    <w:rsid w:val="00BB42F4"/>
    <w:rsid w:val="00BB559B"/>
    <w:rsid w:val="00BB5945"/>
    <w:rsid w:val="00BB5B1C"/>
    <w:rsid w:val="00BB6452"/>
    <w:rsid w:val="00BB7886"/>
    <w:rsid w:val="00BC65A6"/>
    <w:rsid w:val="00BC73CD"/>
    <w:rsid w:val="00BC73E0"/>
    <w:rsid w:val="00BD25E7"/>
    <w:rsid w:val="00BD3981"/>
    <w:rsid w:val="00BD3F9D"/>
    <w:rsid w:val="00BD5288"/>
    <w:rsid w:val="00BD6B2B"/>
    <w:rsid w:val="00BD7405"/>
    <w:rsid w:val="00BD760C"/>
    <w:rsid w:val="00BE17E3"/>
    <w:rsid w:val="00BE2BE6"/>
    <w:rsid w:val="00BE6DCE"/>
    <w:rsid w:val="00BF14C9"/>
    <w:rsid w:val="00BF231E"/>
    <w:rsid w:val="00BF2E08"/>
    <w:rsid w:val="00BF3DB7"/>
    <w:rsid w:val="00BF4453"/>
    <w:rsid w:val="00BF5CF2"/>
    <w:rsid w:val="00BF7B73"/>
    <w:rsid w:val="00C00794"/>
    <w:rsid w:val="00C02900"/>
    <w:rsid w:val="00C04B60"/>
    <w:rsid w:val="00C05CD0"/>
    <w:rsid w:val="00C07C4C"/>
    <w:rsid w:val="00C1707A"/>
    <w:rsid w:val="00C172E8"/>
    <w:rsid w:val="00C234E8"/>
    <w:rsid w:val="00C25D46"/>
    <w:rsid w:val="00C26A14"/>
    <w:rsid w:val="00C27DA8"/>
    <w:rsid w:val="00C30CC5"/>
    <w:rsid w:val="00C318D9"/>
    <w:rsid w:val="00C341D1"/>
    <w:rsid w:val="00C34496"/>
    <w:rsid w:val="00C36AA0"/>
    <w:rsid w:val="00C40A6C"/>
    <w:rsid w:val="00C40C58"/>
    <w:rsid w:val="00C42361"/>
    <w:rsid w:val="00C440E4"/>
    <w:rsid w:val="00C4457D"/>
    <w:rsid w:val="00C507DF"/>
    <w:rsid w:val="00C51339"/>
    <w:rsid w:val="00C554EB"/>
    <w:rsid w:val="00C55B27"/>
    <w:rsid w:val="00C57AAD"/>
    <w:rsid w:val="00C60F90"/>
    <w:rsid w:val="00C6102B"/>
    <w:rsid w:val="00C622EF"/>
    <w:rsid w:val="00C62E9C"/>
    <w:rsid w:val="00C63952"/>
    <w:rsid w:val="00C66484"/>
    <w:rsid w:val="00C66F45"/>
    <w:rsid w:val="00C723BC"/>
    <w:rsid w:val="00C7263A"/>
    <w:rsid w:val="00C74DB1"/>
    <w:rsid w:val="00C7707D"/>
    <w:rsid w:val="00C80025"/>
    <w:rsid w:val="00C80AE2"/>
    <w:rsid w:val="00C82020"/>
    <w:rsid w:val="00C840C8"/>
    <w:rsid w:val="00C84106"/>
    <w:rsid w:val="00C84868"/>
    <w:rsid w:val="00C93790"/>
    <w:rsid w:val="00C94347"/>
    <w:rsid w:val="00C95FF3"/>
    <w:rsid w:val="00CA2506"/>
    <w:rsid w:val="00CA4067"/>
    <w:rsid w:val="00CA4FE2"/>
    <w:rsid w:val="00CA668B"/>
    <w:rsid w:val="00CB0E09"/>
    <w:rsid w:val="00CB0E0E"/>
    <w:rsid w:val="00CB1831"/>
    <w:rsid w:val="00CB2273"/>
    <w:rsid w:val="00CB29C8"/>
    <w:rsid w:val="00CB3A5A"/>
    <w:rsid w:val="00CB3B00"/>
    <w:rsid w:val="00CB3E8C"/>
    <w:rsid w:val="00CB57C1"/>
    <w:rsid w:val="00CB6FFE"/>
    <w:rsid w:val="00CB70D7"/>
    <w:rsid w:val="00CB7FD5"/>
    <w:rsid w:val="00CC015E"/>
    <w:rsid w:val="00CC0881"/>
    <w:rsid w:val="00CC1715"/>
    <w:rsid w:val="00CC231D"/>
    <w:rsid w:val="00CC6BC5"/>
    <w:rsid w:val="00CD03FF"/>
    <w:rsid w:val="00CD0461"/>
    <w:rsid w:val="00CD19C7"/>
    <w:rsid w:val="00CD432C"/>
    <w:rsid w:val="00CD4A89"/>
    <w:rsid w:val="00CD6A42"/>
    <w:rsid w:val="00CD7AD7"/>
    <w:rsid w:val="00CE00C8"/>
    <w:rsid w:val="00CE185C"/>
    <w:rsid w:val="00CE225B"/>
    <w:rsid w:val="00CE3421"/>
    <w:rsid w:val="00CE3BFF"/>
    <w:rsid w:val="00CE46BA"/>
    <w:rsid w:val="00CE55D5"/>
    <w:rsid w:val="00CF037D"/>
    <w:rsid w:val="00CF2DC9"/>
    <w:rsid w:val="00CF4C29"/>
    <w:rsid w:val="00CF71C4"/>
    <w:rsid w:val="00D015D3"/>
    <w:rsid w:val="00D02072"/>
    <w:rsid w:val="00D02D5A"/>
    <w:rsid w:val="00D030D8"/>
    <w:rsid w:val="00D04917"/>
    <w:rsid w:val="00D0694B"/>
    <w:rsid w:val="00D076BF"/>
    <w:rsid w:val="00D10781"/>
    <w:rsid w:val="00D16962"/>
    <w:rsid w:val="00D1703F"/>
    <w:rsid w:val="00D1769F"/>
    <w:rsid w:val="00D21AFF"/>
    <w:rsid w:val="00D21E19"/>
    <w:rsid w:val="00D25425"/>
    <w:rsid w:val="00D25580"/>
    <w:rsid w:val="00D3121C"/>
    <w:rsid w:val="00D32B08"/>
    <w:rsid w:val="00D33634"/>
    <w:rsid w:val="00D35109"/>
    <w:rsid w:val="00D36482"/>
    <w:rsid w:val="00D36E09"/>
    <w:rsid w:val="00D37068"/>
    <w:rsid w:val="00D375C9"/>
    <w:rsid w:val="00D41ECF"/>
    <w:rsid w:val="00D42B7D"/>
    <w:rsid w:val="00D431EA"/>
    <w:rsid w:val="00D43EC4"/>
    <w:rsid w:val="00D4567A"/>
    <w:rsid w:val="00D45E1D"/>
    <w:rsid w:val="00D4705C"/>
    <w:rsid w:val="00D507EA"/>
    <w:rsid w:val="00D51FA3"/>
    <w:rsid w:val="00D52E3D"/>
    <w:rsid w:val="00D52E82"/>
    <w:rsid w:val="00D567A2"/>
    <w:rsid w:val="00D56BF5"/>
    <w:rsid w:val="00D632B2"/>
    <w:rsid w:val="00D63E60"/>
    <w:rsid w:val="00D6570E"/>
    <w:rsid w:val="00D7140C"/>
    <w:rsid w:val="00D72899"/>
    <w:rsid w:val="00D74185"/>
    <w:rsid w:val="00D74D21"/>
    <w:rsid w:val="00D74EAD"/>
    <w:rsid w:val="00D80795"/>
    <w:rsid w:val="00D8088F"/>
    <w:rsid w:val="00D82300"/>
    <w:rsid w:val="00D836DC"/>
    <w:rsid w:val="00D83E81"/>
    <w:rsid w:val="00D84A02"/>
    <w:rsid w:val="00D87D22"/>
    <w:rsid w:val="00D87D38"/>
    <w:rsid w:val="00D9136D"/>
    <w:rsid w:val="00D93807"/>
    <w:rsid w:val="00D93F05"/>
    <w:rsid w:val="00D9413E"/>
    <w:rsid w:val="00D94458"/>
    <w:rsid w:val="00D96DAF"/>
    <w:rsid w:val="00DA0B9B"/>
    <w:rsid w:val="00DA19F8"/>
    <w:rsid w:val="00DA30CC"/>
    <w:rsid w:val="00DA3A6B"/>
    <w:rsid w:val="00DA57DF"/>
    <w:rsid w:val="00DA6EEC"/>
    <w:rsid w:val="00DA7668"/>
    <w:rsid w:val="00DA7E73"/>
    <w:rsid w:val="00DB0E23"/>
    <w:rsid w:val="00DB3443"/>
    <w:rsid w:val="00DB54B0"/>
    <w:rsid w:val="00DB6793"/>
    <w:rsid w:val="00DB78DC"/>
    <w:rsid w:val="00DC006E"/>
    <w:rsid w:val="00DC037A"/>
    <w:rsid w:val="00DC0BF4"/>
    <w:rsid w:val="00DC2639"/>
    <w:rsid w:val="00DC26CE"/>
    <w:rsid w:val="00DC424E"/>
    <w:rsid w:val="00DC5769"/>
    <w:rsid w:val="00DC5A2B"/>
    <w:rsid w:val="00DC5A3F"/>
    <w:rsid w:val="00DD2E19"/>
    <w:rsid w:val="00DD3E9B"/>
    <w:rsid w:val="00DE10C9"/>
    <w:rsid w:val="00DE1367"/>
    <w:rsid w:val="00DE2C64"/>
    <w:rsid w:val="00DE569A"/>
    <w:rsid w:val="00DE7FA6"/>
    <w:rsid w:val="00DF13DC"/>
    <w:rsid w:val="00DF3DE0"/>
    <w:rsid w:val="00DF4AB3"/>
    <w:rsid w:val="00DF6793"/>
    <w:rsid w:val="00DF692A"/>
    <w:rsid w:val="00E000F6"/>
    <w:rsid w:val="00E02F8C"/>
    <w:rsid w:val="00E0306B"/>
    <w:rsid w:val="00E04345"/>
    <w:rsid w:val="00E04D26"/>
    <w:rsid w:val="00E07A46"/>
    <w:rsid w:val="00E12B8C"/>
    <w:rsid w:val="00E130C5"/>
    <w:rsid w:val="00E15C51"/>
    <w:rsid w:val="00E16AA7"/>
    <w:rsid w:val="00E20E57"/>
    <w:rsid w:val="00E21DB1"/>
    <w:rsid w:val="00E242E1"/>
    <w:rsid w:val="00E268FE"/>
    <w:rsid w:val="00E30418"/>
    <w:rsid w:val="00E30E41"/>
    <w:rsid w:val="00E34BB7"/>
    <w:rsid w:val="00E3699F"/>
    <w:rsid w:val="00E37B0D"/>
    <w:rsid w:val="00E43285"/>
    <w:rsid w:val="00E4397B"/>
    <w:rsid w:val="00E446F1"/>
    <w:rsid w:val="00E4588E"/>
    <w:rsid w:val="00E45942"/>
    <w:rsid w:val="00E47275"/>
    <w:rsid w:val="00E5080E"/>
    <w:rsid w:val="00E5255E"/>
    <w:rsid w:val="00E529DD"/>
    <w:rsid w:val="00E53AA0"/>
    <w:rsid w:val="00E54AD0"/>
    <w:rsid w:val="00E56892"/>
    <w:rsid w:val="00E56A1F"/>
    <w:rsid w:val="00E56CC1"/>
    <w:rsid w:val="00E56E56"/>
    <w:rsid w:val="00E57047"/>
    <w:rsid w:val="00E571CA"/>
    <w:rsid w:val="00E57EF7"/>
    <w:rsid w:val="00E61A3E"/>
    <w:rsid w:val="00E61D1D"/>
    <w:rsid w:val="00E62C44"/>
    <w:rsid w:val="00E62F03"/>
    <w:rsid w:val="00E63049"/>
    <w:rsid w:val="00E648EB"/>
    <w:rsid w:val="00E65074"/>
    <w:rsid w:val="00E73591"/>
    <w:rsid w:val="00E74BE3"/>
    <w:rsid w:val="00E753CD"/>
    <w:rsid w:val="00E75618"/>
    <w:rsid w:val="00E80190"/>
    <w:rsid w:val="00E81CC7"/>
    <w:rsid w:val="00E82555"/>
    <w:rsid w:val="00E838FC"/>
    <w:rsid w:val="00E848ED"/>
    <w:rsid w:val="00E85F0F"/>
    <w:rsid w:val="00E863B4"/>
    <w:rsid w:val="00E87A66"/>
    <w:rsid w:val="00E90FA6"/>
    <w:rsid w:val="00E927BA"/>
    <w:rsid w:val="00E92B7C"/>
    <w:rsid w:val="00E959DA"/>
    <w:rsid w:val="00E95B49"/>
    <w:rsid w:val="00E95E72"/>
    <w:rsid w:val="00E97AF9"/>
    <w:rsid w:val="00EA228E"/>
    <w:rsid w:val="00EA32A2"/>
    <w:rsid w:val="00EA5474"/>
    <w:rsid w:val="00EA596E"/>
    <w:rsid w:val="00EB19AC"/>
    <w:rsid w:val="00EB3E10"/>
    <w:rsid w:val="00EB4E7F"/>
    <w:rsid w:val="00EB58A3"/>
    <w:rsid w:val="00EB624B"/>
    <w:rsid w:val="00EB64CA"/>
    <w:rsid w:val="00EB7105"/>
    <w:rsid w:val="00EB75BC"/>
    <w:rsid w:val="00EB78A5"/>
    <w:rsid w:val="00EC0D17"/>
    <w:rsid w:val="00EC21F6"/>
    <w:rsid w:val="00EC2624"/>
    <w:rsid w:val="00EC266D"/>
    <w:rsid w:val="00EC2AB3"/>
    <w:rsid w:val="00EC377D"/>
    <w:rsid w:val="00EC4182"/>
    <w:rsid w:val="00EC4B19"/>
    <w:rsid w:val="00EC5BDF"/>
    <w:rsid w:val="00EC60D2"/>
    <w:rsid w:val="00EC6405"/>
    <w:rsid w:val="00EC7048"/>
    <w:rsid w:val="00EC73EF"/>
    <w:rsid w:val="00EC7C52"/>
    <w:rsid w:val="00ED2530"/>
    <w:rsid w:val="00ED31F8"/>
    <w:rsid w:val="00ED3428"/>
    <w:rsid w:val="00ED61B3"/>
    <w:rsid w:val="00ED668E"/>
    <w:rsid w:val="00ED7028"/>
    <w:rsid w:val="00ED7802"/>
    <w:rsid w:val="00ED7E12"/>
    <w:rsid w:val="00EE24EC"/>
    <w:rsid w:val="00EE3086"/>
    <w:rsid w:val="00EE390A"/>
    <w:rsid w:val="00EE73F1"/>
    <w:rsid w:val="00EF238D"/>
    <w:rsid w:val="00EF26A7"/>
    <w:rsid w:val="00EF2BF3"/>
    <w:rsid w:val="00EF3953"/>
    <w:rsid w:val="00EF4EB4"/>
    <w:rsid w:val="00EF5E48"/>
    <w:rsid w:val="00EF6205"/>
    <w:rsid w:val="00EF6562"/>
    <w:rsid w:val="00F11C92"/>
    <w:rsid w:val="00F12F3B"/>
    <w:rsid w:val="00F134AD"/>
    <w:rsid w:val="00F13F40"/>
    <w:rsid w:val="00F21746"/>
    <w:rsid w:val="00F26BCF"/>
    <w:rsid w:val="00F2712A"/>
    <w:rsid w:val="00F3357B"/>
    <w:rsid w:val="00F34D10"/>
    <w:rsid w:val="00F37CCB"/>
    <w:rsid w:val="00F37F75"/>
    <w:rsid w:val="00F42328"/>
    <w:rsid w:val="00F42E83"/>
    <w:rsid w:val="00F43076"/>
    <w:rsid w:val="00F47A64"/>
    <w:rsid w:val="00F47AE5"/>
    <w:rsid w:val="00F51E7E"/>
    <w:rsid w:val="00F521F7"/>
    <w:rsid w:val="00F551E5"/>
    <w:rsid w:val="00F56524"/>
    <w:rsid w:val="00F566FD"/>
    <w:rsid w:val="00F57537"/>
    <w:rsid w:val="00F60642"/>
    <w:rsid w:val="00F61057"/>
    <w:rsid w:val="00F64E36"/>
    <w:rsid w:val="00F6661F"/>
    <w:rsid w:val="00F66AA4"/>
    <w:rsid w:val="00F71F8C"/>
    <w:rsid w:val="00F72FEE"/>
    <w:rsid w:val="00F7468F"/>
    <w:rsid w:val="00F76EA1"/>
    <w:rsid w:val="00F77ED5"/>
    <w:rsid w:val="00F813A1"/>
    <w:rsid w:val="00F82678"/>
    <w:rsid w:val="00F86021"/>
    <w:rsid w:val="00F86DDE"/>
    <w:rsid w:val="00F90CC7"/>
    <w:rsid w:val="00F91151"/>
    <w:rsid w:val="00F924A7"/>
    <w:rsid w:val="00F93555"/>
    <w:rsid w:val="00F93B09"/>
    <w:rsid w:val="00F95119"/>
    <w:rsid w:val="00F959BB"/>
    <w:rsid w:val="00F96CE3"/>
    <w:rsid w:val="00FA35EA"/>
    <w:rsid w:val="00FA5399"/>
    <w:rsid w:val="00FA5EAD"/>
    <w:rsid w:val="00FA601E"/>
    <w:rsid w:val="00FA6336"/>
    <w:rsid w:val="00FA6EAE"/>
    <w:rsid w:val="00FB0DA7"/>
    <w:rsid w:val="00FB598A"/>
    <w:rsid w:val="00FB62DB"/>
    <w:rsid w:val="00FC25B6"/>
    <w:rsid w:val="00FD0046"/>
    <w:rsid w:val="00FD1292"/>
    <w:rsid w:val="00FD2490"/>
    <w:rsid w:val="00FD356D"/>
    <w:rsid w:val="00FD37A3"/>
    <w:rsid w:val="00FD54AB"/>
    <w:rsid w:val="00FD734D"/>
    <w:rsid w:val="00FD739D"/>
    <w:rsid w:val="00FE0542"/>
    <w:rsid w:val="00FE6324"/>
    <w:rsid w:val="00FE757C"/>
    <w:rsid w:val="00FF06BC"/>
    <w:rsid w:val="00FF0DD9"/>
    <w:rsid w:val="00FF14DE"/>
    <w:rsid w:val="00FF244E"/>
    <w:rsid w:val="00FF3CB3"/>
    <w:rsid w:val="00FF3D18"/>
    <w:rsid w:val="00FF3F59"/>
    <w:rsid w:val="00FF40FE"/>
    <w:rsid w:val="00FF485F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F8"/>
    <w:pPr>
      <w:ind w:left="720"/>
      <w:contextualSpacing/>
    </w:pPr>
  </w:style>
  <w:style w:type="paragraph" w:styleId="a5">
    <w:name w:val="No Spacing"/>
    <w:link w:val="a6"/>
    <w:uiPriority w:val="1"/>
    <w:qFormat/>
    <w:rsid w:val="00CB2273"/>
    <w:pPr>
      <w:spacing w:after="0" w:line="240" w:lineRule="auto"/>
    </w:pPr>
  </w:style>
  <w:style w:type="character" w:customStyle="1" w:styleId="c7">
    <w:name w:val="c7"/>
    <w:basedOn w:val="a0"/>
    <w:rsid w:val="00BA2F82"/>
  </w:style>
  <w:style w:type="character" w:customStyle="1" w:styleId="c1">
    <w:name w:val="c1"/>
    <w:basedOn w:val="a0"/>
    <w:rsid w:val="00721EC0"/>
  </w:style>
  <w:style w:type="paragraph" w:customStyle="1" w:styleId="c4">
    <w:name w:val="c4"/>
    <w:basedOn w:val="a"/>
    <w:rsid w:val="00783F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B7886"/>
  </w:style>
  <w:style w:type="character" w:customStyle="1" w:styleId="c36">
    <w:name w:val="c36"/>
    <w:basedOn w:val="a0"/>
    <w:rsid w:val="00CE185C"/>
  </w:style>
  <w:style w:type="character" w:customStyle="1" w:styleId="c11">
    <w:name w:val="c11"/>
    <w:basedOn w:val="a0"/>
    <w:rsid w:val="00CE185C"/>
  </w:style>
  <w:style w:type="paragraph" w:styleId="a7">
    <w:name w:val="Normal (Web)"/>
    <w:basedOn w:val="a"/>
    <w:uiPriority w:val="99"/>
    <w:unhideWhenUsed/>
    <w:rsid w:val="00BD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05C"/>
  </w:style>
  <w:style w:type="paragraph" w:styleId="aa">
    <w:name w:val="footer"/>
    <w:basedOn w:val="a"/>
    <w:link w:val="ab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05C"/>
  </w:style>
  <w:style w:type="paragraph" w:customStyle="1" w:styleId="western">
    <w:name w:val="western"/>
    <w:basedOn w:val="a"/>
    <w:rsid w:val="006F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01B"/>
  </w:style>
  <w:style w:type="paragraph" w:customStyle="1" w:styleId="1">
    <w:name w:val="Абзац списка1"/>
    <w:basedOn w:val="a"/>
    <w:rsid w:val="006F60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6F60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F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11"/>
    <w:rsid w:val="006F60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F601B"/>
    <w:pPr>
      <w:spacing w:after="100"/>
    </w:pPr>
  </w:style>
  <w:style w:type="paragraph" w:customStyle="1" w:styleId="Standard">
    <w:name w:val="Standard"/>
    <w:rsid w:val="00AF3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Num26">
    <w:name w:val="WWNum26"/>
    <w:basedOn w:val="a2"/>
    <w:rsid w:val="00007E17"/>
    <w:pPr>
      <w:numPr>
        <w:numId w:val="2"/>
      </w:numPr>
    </w:pPr>
  </w:style>
  <w:style w:type="paragraph" w:styleId="ac">
    <w:name w:val="Body Text"/>
    <w:basedOn w:val="a"/>
    <w:link w:val="ad"/>
    <w:uiPriority w:val="99"/>
    <w:semiHidden/>
    <w:unhideWhenUsed/>
    <w:rsid w:val="005662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62A3"/>
  </w:style>
  <w:style w:type="character" w:styleId="ae">
    <w:name w:val="Hyperlink"/>
    <w:basedOn w:val="a0"/>
    <w:uiPriority w:val="99"/>
    <w:unhideWhenUsed/>
    <w:rsid w:val="00F11C92"/>
    <w:rPr>
      <w:color w:val="0563C1" w:themeColor="hyperlink"/>
      <w:u w:val="single"/>
    </w:rPr>
  </w:style>
  <w:style w:type="paragraph" w:customStyle="1" w:styleId="21">
    <w:name w:val="Абзац списка2"/>
    <w:rsid w:val="00F2712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3">
    <w:name w:val="Абзац списка3"/>
    <w:rsid w:val="00C440E4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ahoma"/>
      <w:kern w:val="1"/>
      <w:lang w:eastAsia="ar-SA"/>
    </w:rPr>
  </w:style>
  <w:style w:type="paragraph" w:customStyle="1" w:styleId="Default">
    <w:name w:val="Default"/>
    <w:rsid w:val="00D9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C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C262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E03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7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84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7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78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39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427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6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2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7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31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2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2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2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4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9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4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016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945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998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0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9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08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1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7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12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11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70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77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6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2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0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136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6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1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34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67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400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2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2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9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222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05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59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7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3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6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2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36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43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53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30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41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6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6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0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8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85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8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20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81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110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4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0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4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3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8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8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526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76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27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96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902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88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4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93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77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72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44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59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7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1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2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2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67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25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03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22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2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141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3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21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1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75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7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70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60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87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2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50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84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91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5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4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319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798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472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726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2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1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36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1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50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67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2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644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0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4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0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4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55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54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6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89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955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123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BF25-2982-43DF-8E09-295B7DE0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123</cp:lastModifiedBy>
  <cp:revision>2</cp:revision>
  <cp:lastPrinted>2020-07-12T12:03:00Z</cp:lastPrinted>
  <dcterms:created xsi:type="dcterms:W3CDTF">2022-12-20T01:27:00Z</dcterms:created>
  <dcterms:modified xsi:type="dcterms:W3CDTF">2022-12-20T01:27:00Z</dcterms:modified>
</cp:coreProperties>
</file>