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2C" w:rsidRPr="00D370B8" w:rsidRDefault="00D370B8" w:rsidP="00D370B8">
      <w:pPr>
        <w:pStyle w:val="2"/>
        <w:jc w:val="center"/>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 xml:space="preserve">      </w:t>
      </w:r>
      <w:r w:rsidR="00BE432C" w:rsidRPr="00D370B8">
        <w:rPr>
          <w:rFonts w:ascii="Times New Roman" w:eastAsia="Times New Roman" w:hAnsi="Times New Roman" w:cs="Times New Roman"/>
          <w:b w:val="0"/>
          <w:color w:val="auto"/>
          <w:sz w:val="28"/>
          <w:szCs w:val="28"/>
          <w:lang w:eastAsia="ru-RU"/>
        </w:rPr>
        <w:t>Управление образованием администрации</w:t>
      </w: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Красноармейского муниципального района</w:t>
      </w: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 xml:space="preserve">Муниципальное казенное учреждение дополнительного </w:t>
      </w: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образования «Дом детского творчества» с.Новопокровка</w:t>
      </w: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Красноармейского муниципального района Приморского края</w:t>
      </w:r>
    </w:p>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tbl>
      <w:tblPr>
        <w:tblStyle w:val="a3"/>
        <w:tblW w:w="86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701"/>
        <w:gridCol w:w="3402"/>
      </w:tblGrid>
      <w:tr w:rsidR="00BE432C" w:rsidRPr="00BE432C" w:rsidTr="002E6D41">
        <w:tc>
          <w:tcPr>
            <w:tcW w:w="3544" w:type="dxa"/>
            <w:hideMark/>
          </w:tcPr>
          <w:p w:rsidR="00BE432C" w:rsidRPr="00BE432C" w:rsidRDefault="00D370B8" w:rsidP="00D370B8">
            <w:pPr>
              <w:spacing w:after="3" w:line="276" w:lineRule="auto"/>
              <w:ind w:right="127"/>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СОГЛАСОВАНО</w:t>
            </w:r>
          </w:p>
          <w:p w:rsidR="00BE432C" w:rsidRDefault="00D370B8" w:rsidP="00BE432C">
            <w:pPr>
              <w:spacing w:after="3" w:line="276" w:lineRule="auto"/>
              <w:ind w:right="127"/>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МКДОУ №12 с.Вострецово</w:t>
            </w:r>
          </w:p>
          <w:p w:rsidR="00D370B8" w:rsidRPr="00BE432C" w:rsidRDefault="00D370B8" w:rsidP="00BE432C">
            <w:pPr>
              <w:spacing w:after="3" w:line="276" w:lineRule="auto"/>
              <w:ind w:right="12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 Е.А.Карпович</w:t>
            </w:r>
          </w:p>
          <w:p w:rsidR="00BE432C" w:rsidRPr="00BE432C" w:rsidRDefault="00BE432C" w:rsidP="00D370B8">
            <w:pPr>
              <w:spacing w:after="3" w:line="276" w:lineRule="auto"/>
              <w:ind w:right="127"/>
              <w:jc w:val="both"/>
              <w:rPr>
                <w:rFonts w:ascii="Times New Roman" w:hAnsi="Times New Roman" w:cs="Times New Roman"/>
                <w:color w:val="000000"/>
                <w:sz w:val="24"/>
                <w:szCs w:val="24"/>
              </w:rPr>
            </w:pPr>
            <w:r w:rsidRPr="00BE432C">
              <w:rPr>
                <w:rFonts w:ascii="Times New Roman" w:hAnsi="Times New Roman" w:cs="Times New Roman"/>
                <w:color w:val="000000"/>
                <w:sz w:val="24"/>
                <w:szCs w:val="24"/>
              </w:rPr>
              <w:t>от «</w:t>
            </w:r>
            <w:r w:rsidR="00D370B8">
              <w:rPr>
                <w:rFonts w:ascii="Times New Roman" w:hAnsi="Times New Roman" w:cs="Times New Roman"/>
                <w:color w:val="000000"/>
                <w:sz w:val="24"/>
                <w:szCs w:val="24"/>
              </w:rPr>
              <w:t>07</w:t>
            </w:r>
            <w:r w:rsidRPr="00BE432C">
              <w:rPr>
                <w:rFonts w:ascii="Times New Roman" w:hAnsi="Times New Roman" w:cs="Times New Roman"/>
                <w:color w:val="000000"/>
                <w:sz w:val="24"/>
                <w:szCs w:val="24"/>
              </w:rPr>
              <w:t xml:space="preserve">» </w:t>
            </w:r>
            <w:r w:rsidR="00D370B8">
              <w:rPr>
                <w:rFonts w:ascii="Times New Roman" w:hAnsi="Times New Roman" w:cs="Times New Roman"/>
                <w:color w:val="000000"/>
                <w:sz w:val="24"/>
                <w:szCs w:val="24"/>
              </w:rPr>
              <w:t xml:space="preserve"> июля</w:t>
            </w:r>
            <w:r w:rsidRPr="00BE432C">
              <w:rPr>
                <w:rFonts w:ascii="Times New Roman" w:hAnsi="Times New Roman" w:cs="Times New Roman"/>
                <w:color w:val="000000"/>
                <w:sz w:val="24"/>
                <w:szCs w:val="24"/>
              </w:rPr>
              <w:t xml:space="preserve"> 20</w:t>
            </w:r>
            <w:r w:rsidR="00D370B8">
              <w:rPr>
                <w:rFonts w:ascii="Times New Roman" w:hAnsi="Times New Roman" w:cs="Times New Roman"/>
                <w:color w:val="000000"/>
                <w:sz w:val="24"/>
                <w:szCs w:val="24"/>
              </w:rPr>
              <w:t>21</w:t>
            </w:r>
            <w:r w:rsidRPr="00BE432C">
              <w:rPr>
                <w:rFonts w:ascii="Times New Roman" w:hAnsi="Times New Roman" w:cs="Times New Roman"/>
                <w:color w:val="000000"/>
                <w:sz w:val="24"/>
                <w:szCs w:val="24"/>
              </w:rPr>
              <w:t>г</w:t>
            </w:r>
          </w:p>
        </w:tc>
        <w:tc>
          <w:tcPr>
            <w:tcW w:w="1701" w:type="dxa"/>
            <w:hideMark/>
          </w:tcPr>
          <w:p w:rsidR="00BE432C" w:rsidRPr="00BE432C" w:rsidRDefault="00BE432C" w:rsidP="00BE432C">
            <w:pPr>
              <w:spacing w:after="3" w:line="276" w:lineRule="auto"/>
              <w:ind w:right="127"/>
              <w:jc w:val="both"/>
              <w:rPr>
                <w:rFonts w:ascii="Times New Roman" w:hAnsi="Times New Roman" w:cs="Times New Roman"/>
                <w:color w:val="000000"/>
                <w:sz w:val="24"/>
                <w:szCs w:val="24"/>
              </w:rPr>
            </w:pPr>
          </w:p>
        </w:tc>
        <w:tc>
          <w:tcPr>
            <w:tcW w:w="3402" w:type="dxa"/>
            <w:hideMark/>
          </w:tcPr>
          <w:p w:rsidR="00BE432C" w:rsidRPr="00BE432C" w:rsidRDefault="00BE432C" w:rsidP="00BE432C">
            <w:pPr>
              <w:spacing w:after="3" w:line="276" w:lineRule="auto"/>
              <w:ind w:right="127" w:firstLine="699"/>
              <w:jc w:val="center"/>
              <w:rPr>
                <w:rFonts w:ascii="Times New Roman" w:hAnsi="Times New Roman" w:cs="Times New Roman"/>
                <w:color w:val="000000"/>
                <w:sz w:val="24"/>
                <w:szCs w:val="24"/>
              </w:rPr>
            </w:pPr>
            <w:r w:rsidRPr="00BE432C">
              <w:rPr>
                <w:rFonts w:ascii="Times New Roman" w:hAnsi="Times New Roman" w:cs="Times New Roman"/>
                <w:color w:val="000000"/>
                <w:sz w:val="24"/>
                <w:szCs w:val="24"/>
              </w:rPr>
              <w:t>УТВЕРЖДАЮ</w:t>
            </w:r>
          </w:p>
          <w:p w:rsidR="00BE432C" w:rsidRPr="00BE432C" w:rsidRDefault="00BE432C" w:rsidP="00BE432C">
            <w:pPr>
              <w:spacing w:after="3" w:line="276" w:lineRule="auto"/>
              <w:ind w:right="127"/>
              <w:jc w:val="both"/>
              <w:rPr>
                <w:rFonts w:ascii="Times New Roman" w:hAnsi="Times New Roman" w:cs="Times New Roman"/>
                <w:color w:val="000000"/>
                <w:sz w:val="24"/>
                <w:szCs w:val="24"/>
              </w:rPr>
            </w:pPr>
            <w:r w:rsidRPr="00BE432C">
              <w:rPr>
                <w:rFonts w:ascii="Times New Roman" w:hAnsi="Times New Roman" w:cs="Times New Roman"/>
                <w:color w:val="000000"/>
                <w:sz w:val="24"/>
                <w:szCs w:val="24"/>
              </w:rPr>
              <w:t>Директор МКУ ДО «ДДТ» с.Новопокровка</w:t>
            </w:r>
          </w:p>
          <w:p w:rsidR="00BE432C" w:rsidRPr="00BE432C" w:rsidRDefault="00BE432C" w:rsidP="00BE432C">
            <w:pPr>
              <w:spacing w:after="3" w:line="276" w:lineRule="auto"/>
              <w:ind w:right="127"/>
              <w:jc w:val="both"/>
              <w:rPr>
                <w:rFonts w:ascii="Times New Roman" w:hAnsi="Times New Roman" w:cs="Times New Roman"/>
                <w:color w:val="000000"/>
                <w:sz w:val="24"/>
                <w:szCs w:val="24"/>
              </w:rPr>
            </w:pPr>
            <w:r w:rsidRPr="00BE432C">
              <w:rPr>
                <w:rFonts w:ascii="Times New Roman" w:hAnsi="Times New Roman" w:cs="Times New Roman"/>
                <w:color w:val="000000"/>
                <w:sz w:val="24"/>
                <w:szCs w:val="24"/>
              </w:rPr>
              <w:t>___________ О.А.Резниченко</w:t>
            </w:r>
          </w:p>
          <w:p w:rsidR="00BE432C" w:rsidRPr="00BE432C" w:rsidRDefault="00BE432C" w:rsidP="00BE432C">
            <w:pPr>
              <w:spacing w:after="3" w:line="276" w:lineRule="auto"/>
              <w:ind w:right="127"/>
              <w:jc w:val="both"/>
              <w:rPr>
                <w:rFonts w:ascii="Times New Roman" w:hAnsi="Times New Roman" w:cs="Times New Roman"/>
                <w:color w:val="000000"/>
                <w:sz w:val="24"/>
                <w:szCs w:val="24"/>
              </w:rPr>
            </w:pPr>
            <w:r w:rsidRPr="00BE432C">
              <w:rPr>
                <w:rFonts w:ascii="Times New Roman" w:hAnsi="Times New Roman" w:cs="Times New Roman"/>
                <w:color w:val="000000"/>
                <w:sz w:val="24"/>
                <w:szCs w:val="24"/>
              </w:rPr>
              <w:t>Приказ  №  3</w:t>
            </w:r>
            <w:r w:rsidR="000B0474">
              <w:rPr>
                <w:rFonts w:ascii="Times New Roman" w:hAnsi="Times New Roman" w:cs="Times New Roman"/>
                <w:color w:val="000000"/>
                <w:sz w:val="24"/>
                <w:szCs w:val="24"/>
              </w:rPr>
              <w:t>2</w:t>
            </w:r>
            <w:r w:rsidRPr="00BE432C">
              <w:rPr>
                <w:rFonts w:ascii="Times New Roman" w:hAnsi="Times New Roman" w:cs="Times New Roman"/>
                <w:color w:val="000000"/>
                <w:sz w:val="24"/>
                <w:szCs w:val="24"/>
              </w:rPr>
              <w:t>-од</w:t>
            </w:r>
            <w:r w:rsidR="008B3170">
              <w:rPr>
                <w:rFonts w:ascii="Times New Roman" w:hAnsi="Times New Roman" w:cs="Times New Roman"/>
                <w:color w:val="000000"/>
                <w:sz w:val="24"/>
                <w:szCs w:val="24"/>
              </w:rPr>
              <w:t xml:space="preserve"> </w:t>
            </w:r>
          </w:p>
          <w:p w:rsidR="00BE432C" w:rsidRPr="00BE432C" w:rsidRDefault="00BE432C" w:rsidP="000B0474">
            <w:pPr>
              <w:spacing w:after="3" w:line="276" w:lineRule="auto"/>
              <w:ind w:right="127"/>
              <w:jc w:val="both"/>
              <w:rPr>
                <w:rFonts w:ascii="Times New Roman" w:hAnsi="Times New Roman" w:cs="Times New Roman"/>
                <w:color w:val="000000"/>
                <w:sz w:val="24"/>
                <w:szCs w:val="24"/>
              </w:rPr>
            </w:pPr>
            <w:r w:rsidRPr="00BE432C">
              <w:rPr>
                <w:rFonts w:ascii="Times New Roman" w:hAnsi="Times New Roman" w:cs="Times New Roman"/>
                <w:color w:val="000000"/>
                <w:sz w:val="24"/>
                <w:szCs w:val="24"/>
              </w:rPr>
              <w:t>от «0</w:t>
            </w:r>
            <w:r w:rsidR="000B0474">
              <w:rPr>
                <w:rFonts w:ascii="Times New Roman" w:hAnsi="Times New Roman" w:cs="Times New Roman"/>
                <w:color w:val="000000"/>
                <w:sz w:val="24"/>
                <w:szCs w:val="24"/>
              </w:rPr>
              <w:t>5</w:t>
            </w:r>
            <w:r w:rsidRPr="00BE432C">
              <w:rPr>
                <w:rFonts w:ascii="Times New Roman" w:hAnsi="Times New Roman" w:cs="Times New Roman"/>
                <w:color w:val="000000"/>
                <w:sz w:val="24"/>
                <w:szCs w:val="24"/>
              </w:rPr>
              <w:t>» ию</w:t>
            </w:r>
            <w:r w:rsidR="000B0474">
              <w:rPr>
                <w:rFonts w:ascii="Times New Roman" w:hAnsi="Times New Roman" w:cs="Times New Roman"/>
                <w:color w:val="000000"/>
                <w:sz w:val="24"/>
                <w:szCs w:val="24"/>
              </w:rPr>
              <w:t>л</w:t>
            </w:r>
            <w:r w:rsidRPr="00BE432C">
              <w:rPr>
                <w:rFonts w:ascii="Times New Roman" w:hAnsi="Times New Roman" w:cs="Times New Roman"/>
                <w:color w:val="000000"/>
                <w:sz w:val="24"/>
                <w:szCs w:val="24"/>
              </w:rPr>
              <w:t>я  2021г.</w:t>
            </w:r>
          </w:p>
        </w:tc>
      </w:tr>
    </w:tbl>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4C6EBC" w:rsidRDefault="004C6EB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4C6EBC" w:rsidRDefault="004C6EB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4C6EBC" w:rsidRDefault="004C6EB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4C6EBC" w:rsidRDefault="004C6EB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4C6EBC" w:rsidRPr="00BE432C" w:rsidRDefault="004C6EB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492CF0" w:rsidRPr="00ED19F6" w:rsidRDefault="00492CF0" w:rsidP="00492CF0">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«Спортивная карусель</w:t>
      </w:r>
      <w:r w:rsidRPr="00ED19F6">
        <w:rPr>
          <w:rFonts w:ascii="Times New Roman" w:hAnsi="Times New Roman" w:cs="Times New Roman"/>
          <w:b/>
          <w:bCs/>
          <w:sz w:val="28"/>
          <w:szCs w:val="28"/>
        </w:rPr>
        <w:t>»</w:t>
      </w:r>
    </w:p>
    <w:p w:rsidR="00BE432C" w:rsidRPr="00BE432C" w:rsidRDefault="00BE432C" w:rsidP="00BE432C">
      <w:pPr>
        <w:spacing w:after="0" w:line="360"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p>
    <w:p w:rsidR="00BE432C" w:rsidRPr="00ED19F6" w:rsidRDefault="00BE432C" w:rsidP="00ED19F6">
      <w:pPr>
        <w:jc w:val="center"/>
        <w:rPr>
          <w:rFonts w:ascii="Times New Roman" w:hAnsi="Times New Roman" w:cs="Times New Roman"/>
          <w:sz w:val="28"/>
          <w:szCs w:val="28"/>
          <w:lang w:eastAsia="ru-RU"/>
        </w:rPr>
      </w:pPr>
      <w:r w:rsidRPr="00ED19F6">
        <w:rPr>
          <w:rFonts w:ascii="Times New Roman" w:hAnsi="Times New Roman" w:cs="Times New Roman"/>
          <w:sz w:val="28"/>
          <w:szCs w:val="28"/>
          <w:lang w:eastAsia="ru-RU"/>
        </w:rPr>
        <w:t>физкультурно-спортивной направленности</w:t>
      </w:r>
    </w:p>
    <w:p w:rsidR="00BE432C" w:rsidRPr="00BE432C" w:rsidRDefault="00BE432C" w:rsidP="00BE432C">
      <w:pPr>
        <w:spacing w:after="0" w:line="360"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 xml:space="preserve">Возраст обучающихся: </w:t>
      </w:r>
      <w:r w:rsidR="00492CF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BE432C">
        <w:rPr>
          <w:rFonts w:ascii="Times New Roman" w:eastAsia="Times New Roman" w:hAnsi="Times New Roman" w:cs="Times New Roman"/>
          <w:color w:val="000000"/>
          <w:sz w:val="28"/>
          <w:szCs w:val="28"/>
          <w:lang w:eastAsia="ru-RU"/>
        </w:rPr>
        <w:t xml:space="preserve"> лет</w:t>
      </w:r>
    </w:p>
    <w:p w:rsidR="00BE432C" w:rsidRPr="00BE432C" w:rsidRDefault="00BE432C" w:rsidP="00BE432C">
      <w:pPr>
        <w:spacing w:after="0" w:line="360"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 xml:space="preserve">Срок реализации: </w:t>
      </w:r>
      <w:r>
        <w:rPr>
          <w:rFonts w:ascii="Times New Roman" w:eastAsia="Times New Roman" w:hAnsi="Times New Roman" w:cs="Times New Roman"/>
          <w:color w:val="000000"/>
          <w:sz w:val="28"/>
          <w:szCs w:val="28"/>
          <w:lang w:eastAsia="ru-RU"/>
        </w:rPr>
        <w:t>1</w:t>
      </w:r>
      <w:r w:rsidRPr="00BE432C">
        <w:rPr>
          <w:rFonts w:ascii="Times New Roman" w:eastAsia="Times New Roman" w:hAnsi="Times New Roman" w:cs="Times New Roman"/>
          <w:color w:val="000000"/>
          <w:sz w:val="28"/>
          <w:szCs w:val="28"/>
          <w:lang w:eastAsia="ru-RU"/>
        </w:rPr>
        <w:t xml:space="preserve"> года</w:t>
      </w:r>
    </w:p>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right="127"/>
        <w:jc w:val="both"/>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both"/>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right"/>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 xml:space="preserve">Купряжкина Екатерина Евгеньевна, </w:t>
      </w:r>
    </w:p>
    <w:p w:rsidR="00BE432C" w:rsidRPr="00BE432C" w:rsidRDefault="00BE432C" w:rsidP="00BE432C">
      <w:pPr>
        <w:spacing w:after="0" w:line="276" w:lineRule="auto"/>
        <w:ind w:left="3649" w:right="127" w:hanging="10"/>
        <w:jc w:val="right"/>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педагог дополнительного образования</w:t>
      </w:r>
    </w:p>
    <w:p w:rsidR="00BE432C" w:rsidRPr="00BE432C" w:rsidRDefault="00BE432C" w:rsidP="00BE432C">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BE432C" w:rsidRDefault="00BE432C" w:rsidP="00BE432C">
      <w:pPr>
        <w:spacing w:after="0" w:line="276" w:lineRule="auto"/>
        <w:ind w:right="127"/>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с.Вострецово</w:t>
      </w:r>
    </w:p>
    <w:p w:rsidR="00BE432C" w:rsidRPr="00BE432C" w:rsidRDefault="00BE432C" w:rsidP="00BE432C">
      <w:pPr>
        <w:spacing w:after="0" w:line="276" w:lineRule="auto"/>
        <w:ind w:right="127" w:firstLine="699"/>
        <w:jc w:val="center"/>
        <w:rPr>
          <w:rFonts w:ascii="Times New Roman" w:eastAsia="Times New Roman" w:hAnsi="Times New Roman" w:cs="Times New Roman"/>
          <w:color w:val="000000"/>
          <w:sz w:val="28"/>
          <w:szCs w:val="28"/>
          <w:lang w:eastAsia="ru-RU"/>
        </w:rPr>
      </w:pPr>
      <w:r w:rsidRPr="00BE432C">
        <w:rPr>
          <w:rFonts w:ascii="Times New Roman" w:eastAsia="Times New Roman" w:hAnsi="Times New Roman" w:cs="Times New Roman"/>
          <w:color w:val="000000"/>
          <w:sz w:val="28"/>
          <w:szCs w:val="28"/>
          <w:lang w:eastAsia="ru-RU"/>
        </w:rPr>
        <w:t>2021 год</w:t>
      </w:r>
    </w:p>
    <w:p w:rsidR="00BE432C" w:rsidRPr="00190F2B" w:rsidRDefault="00BE432C" w:rsidP="00BE432C">
      <w:pPr>
        <w:keepNext/>
        <w:keepLines/>
        <w:spacing w:after="127" w:line="265" w:lineRule="auto"/>
        <w:ind w:left="183" w:right="360" w:hanging="10"/>
        <w:jc w:val="center"/>
        <w:outlineLvl w:val="1"/>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lastRenderedPageBreak/>
        <w:t xml:space="preserve">Раздел № 1. ОСНОВНЫЕ ХАРАКТЕРИСТИКИ ПРОГРАММЫ </w:t>
      </w:r>
    </w:p>
    <w:p w:rsidR="00BE432C" w:rsidRPr="00190F2B" w:rsidRDefault="00BE432C" w:rsidP="00BE432C">
      <w:pPr>
        <w:keepNext/>
        <w:keepLines/>
        <w:numPr>
          <w:ilvl w:val="1"/>
          <w:numId w:val="1"/>
        </w:numPr>
        <w:spacing w:after="127" w:line="265" w:lineRule="auto"/>
        <w:ind w:right="360"/>
        <w:jc w:val="center"/>
        <w:outlineLvl w:val="1"/>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Пояснительная записка</w:t>
      </w:r>
    </w:p>
    <w:p w:rsidR="00FC5D6F" w:rsidRPr="00190F2B" w:rsidRDefault="00DD5B39" w:rsidP="00FC5D6F">
      <w:pPr>
        <w:pStyle w:val="a5"/>
        <w:spacing w:after="0" w:line="360" w:lineRule="auto"/>
        <w:ind w:left="0"/>
        <w:jc w:val="both"/>
        <w:rPr>
          <w:rFonts w:ascii="Times New Roman" w:hAnsi="Times New Roman" w:cs="Times New Roman"/>
          <w:sz w:val="26"/>
          <w:szCs w:val="26"/>
        </w:rPr>
      </w:pPr>
      <w:r w:rsidRPr="00190F2B">
        <w:rPr>
          <w:rFonts w:ascii="Times New Roman" w:hAnsi="Times New Roman" w:cs="Times New Roman"/>
          <w:sz w:val="26"/>
          <w:szCs w:val="26"/>
        </w:rPr>
        <w:t xml:space="preserve">        </w:t>
      </w:r>
      <w:r w:rsidR="00FC5D6F" w:rsidRPr="00190F2B">
        <w:rPr>
          <w:rFonts w:ascii="Times New Roman" w:hAnsi="Times New Roman" w:cs="Times New Roman"/>
          <w:sz w:val="26"/>
          <w:szCs w:val="26"/>
        </w:rPr>
        <w:t>Дополнительная общеразвивающая образовательная программа физкультурно-спортивной направленности для детей дошкольного возраста от 3 до 7 лет «Спортивная карусель» раскрывает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с учетом их возрастных, индивидуальных психологических и физиологических особенностей.</w:t>
      </w:r>
    </w:p>
    <w:p w:rsidR="00FC5D6F" w:rsidRPr="00190F2B" w:rsidRDefault="00FC5D6F" w:rsidP="00FC5D6F">
      <w:pPr>
        <w:pStyle w:val="a5"/>
        <w:spacing w:after="0" w:line="360" w:lineRule="auto"/>
        <w:ind w:left="0"/>
        <w:jc w:val="both"/>
        <w:rPr>
          <w:rFonts w:ascii="Times New Roman" w:hAnsi="Times New Roman" w:cs="Times New Roman"/>
          <w:sz w:val="26"/>
          <w:szCs w:val="26"/>
        </w:rPr>
      </w:pPr>
      <w:r w:rsidRPr="00190F2B">
        <w:rPr>
          <w:rFonts w:ascii="Times New Roman" w:hAnsi="Times New Roman" w:cs="Times New Roman"/>
          <w:sz w:val="26"/>
          <w:szCs w:val="26"/>
        </w:rPr>
        <w:t>Программа предусматривает развитие следующих направлений:приобщение детей к физической культуре и спорту;развитие способностей детей в области физической культуры.</w:t>
      </w:r>
    </w:p>
    <w:p w:rsidR="00FC5D6F" w:rsidRPr="00190F2B" w:rsidRDefault="00FC5D6F" w:rsidP="00FC5D6F">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       Содержание Программы ориентировано на:формирование и развитие творческих способностей учащихся;удовлетворение индивидуальных потребностей учащихся в занятиях физической культурой и спортом;формирование культуры здорового и безопасного образа жизни, укрепление здоровья воспитанников.</w:t>
      </w:r>
    </w:p>
    <w:p w:rsidR="00FC5D6F" w:rsidRPr="00190F2B" w:rsidRDefault="00BE432C" w:rsidP="00FC5D6F">
      <w:pPr>
        <w:spacing w:after="0" w:line="360" w:lineRule="auto"/>
        <w:ind w:firstLine="709"/>
        <w:jc w:val="both"/>
        <w:rPr>
          <w:rFonts w:ascii="Times New Roman" w:hAnsi="Times New Roman" w:cs="Times New Roman"/>
          <w:bCs/>
          <w:iCs/>
          <w:sz w:val="26"/>
          <w:szCs w:val="26"/>
        </w:rPr>
      </w:pPr>
      <w:r w:rsidRPr="00190F2B">
        <w:rPr>
          <w:rFonts w:ascii="Times New Roman" w:hAnsi="Times New Roman" w:cs="Times New Roman"/>
          <w:b/>
          <w:sz w:val="26"/>
          <w:szCs w:val="26"/>
        </w:rPr>
        <w:t>Актуальность программы</w:t>
      </w:r>
      <w:r w:rsidR="00DD5B39" w:rsidRPr="00190F2B">
        <w:rPr>
          <w:rFonts w:ascii="Times New Roman" w:hAnsi="Times New Roman" w:cs="Times New Roman"/>
          <w:b/>
          <w:sz w:val="26"/>
          <w:szCs w:val="26"/>
        </w:rPr>
        <w:t xml:space="preserve"> - </w:t>
      </w:r>
      <w:r w:rsidR="00FC5D6F" w:rsidRPr="00190F2B">
        <w:rPr>
          <w:rFonts w:ascii="Times New Roman" w:hAnsi="Times New Roman" w:cs="Times New Roman"/>
          <w:sz w:val="26"/>
          <w:szCs w:val="26"/>
        </w:rPr>
        <w:t xml:space="preserve">заключается в том, что её специфика развивает все физические качества детей дошкольного возраста (скорость, быстроту, выносливость, ловкость, силу, гибкость), а так же такие физические качества как глазомер и </w:t>
      </w:r>
      <w:r w:rsidR="00FC5D6F" w:rsidRPr="00190F2B">
        <w:rPr>
          <w:rFonts w:ascii="Times New Roman" w:hAnsi="Times New Roman" w:cs="Times New Roman"/>
          <w:bCs/>
          <w:iCs/>
          <w:sz w:val="26"/>
          <w:szCs w:val="26"/>
        </w:rPr>
        <w:t xml:space="preserve">равновесие. </w:t>
      </w:r>
    </w:p>
    <w:p w:rsidR="00BE432C" w:rsidRPr="00190F2B" w:rsidRDefault="00BE432C" w:rsidP="00BE432C">
      <w:pPr>
        <w:spacing w:after="1" w:line="360" w:lineRule="auto"/>
        <w:ind w:firstLine="567"/>
        <w:jc w:val="both"/>
        <w:rPr>
          <w:rFonts w:ascii="Times New Roman" w:eastAsia="Times New Roman" w:hAnsi="Times New Roman" w:cs="Times New Roman"/>
          <w:sz w:val="26"/>
          <w:szCs w:val="26"/>
          <w:lang w:eastAsia="ru-RU"/>
        </w:rPr>
      </w:pPr>
      <w:r w:rsidRPr="00190F2B">
        <w:rPr>
          <w:rFonts w:ascii="Times New Roman" w:eastAsia="Times New Roman" w:hAnsi="Times New Roman" w:cs="Times New Roman"/>
          <w:b/>
          <w:color w:val="000000"/>
          <w:sz w:val="26"/>
          <w:szCs w:val="26"/>
          <w:lang w:eastAsia="ru-RU"/>
        </w:rPr>
        <w:t xml:space="preserve">  Направленность</w:t>
      </w:r>
      <w:r w:rsidR="00DD5B39" w:rsidRPr="00190F2B">
        <w:rPr>
          <w:rFonts w:ascii="Times New Roman" w:eastAsia="Times New Roman" w:hAnsi="Times New Roman" w:cs="Times New Roman"/>
          <w:b/>
          <w:color w:val="000000"/>
          <w:sz w:val="26"/>
          <w:szCs w:val="26"/>
          <w:lang w:eastAsia="ru-RU"/>
        </w:rPr>
        <w:t xml:space="preserve"> </w:t>
      </w:r>
      <w:r w:rsidRPr="00190F2B">
        <w:rPr>
          <w:rFonts w:ascii="Times New Roman" w:eastAsia="Times New Roman" w:hAnsi="Times New Roman" w:cs="Times New Roman"/>
          <w:b/>
          <w:sz w:val="26"/>
          <w:szCs w:val="26"/>
          <w:lang w:eastAsia="ru-RU"/>
        </w:rPr>
        <w:t>программы</w:t>
      </w:r>
      <w:r w:rsidRPr="00190F2B">
        <w:rPr>
          <w:rFonts w:ascii="Times New Roman" w:eastAsia="Times New Roman" w:hAnsi="Times New Roman" w:cs="Times New Roman"/>
          <w:sz w:val="26"/>
          <w:szCs w:val="26"/>
          <w:lang w:eastAsia="ru-RU"/>
        </w:rPr>
        <w:t xml:space="preserve"> </w:t>
      </w:r>
      <w:r w:rsidR="00DD5B39" w:rsidRPr="00190F2B">
        <w:rPr>
          <w:rFonts w:ascii="Times New Roman" w:eastAsia="Times New Roman" w:hAnsi="Times New Roman" w:cs="Times New Roman"/>
          <w:sz w:val="26"/>
          <w:szCs w:val="26"/>
          <w:lang w:eastAsia="ru-RU"/>
        </w:rPr>
        <w:t xml:space="preserve">- </w:t>
      </w:r>
      <w:r w:rsidRPr="00190F2B">
        <w:rPr>
          <w:rFonts w:ascii="Times New Roman" w:eastAsia="Times New Roman" w:hAnsi="Times New Roman" w:cs="Times New Roman"/>
          <w:sz w:val="26"/>
          <w:szCs w:val="26"/>
          <w:lang w:eastAsia="ru-RU"/>
        </w:rPr>
        <w:t>физкультурно-спортивная направленность.</w:t>
      </w:r>
    </w:p>
    <w:p w:rsidR="00BE432C" w:rsidRPr="00190F2B" w:rsidRDefault="00BE432C" w:rsidP="00B019E4">
      <w:pPr>
        <w:spacing w:after="0" w:line="360" w:lineRule="auto"/>
        <w:ind w:right="172" w:firstLine="694"/>
        <w:jc w:val="both"/>
        <w:rPr>
          <w:rFonts w:ascii="Times New Roman" w:eastAsia="Times New Roman" w:hAnsi="Times New Roman" w:cs="Times New Roman"/>
          <w:color w:val="000000"/>
          <w:sz w:val="26"/>
          <w:szCs w:val="26"/>
          <w:lang w:eastAsia="ru-RU"/>
        </w:rPr>
      </w:pPr>
      <w:r w:rsidRPr="00190F2B">
        <w:rPr>
          <w:rFonts w:ascii="Times New Roman" w:eastAsia="Times New Roman" w:hAnsi="Times New Roman" w:cs="Times New Roman"/>
          <w:b/>
          <w:color w:val="000000"/>
          <w:sz w:val="26"/>
          <w:szCs w:val="26"/>
          <w:lang w:eastAsia="ru-RU"/>
        </w:rPr>
        <w:t xml:space="preserve">Уровень освоения </w:t>
      </w:r>
      <w:r w:rsidRPr="00190F2B">
        <w:rPr>
          <w:rFonts w:ascii="Times New Roman" w:eastAsia="Times New Roman" w:hAnsi="Times New Roman" w:cs="Times New Roman"/>
          <w:color w:val="000000"/>
          <w:sz w:val="26"/>
          <w:szCs w:val="26"/>
          <w:lang w:eastAsia="ru-RU"/>
        </w:rPr>
        <w:t xml:space="preserve">-  </w:t>
      </w:r>
      <w:r w:rsidR="004C6EBC" w:rsidRPr="00190F2B">
        <w:rPr>
          <w:rFonts w:ascii="Times New Roman" w:eastAsia="Times New Roman" w:hAnsi="Times New Roman" w:cs="Times New Roman"/>
          <w:color w:val="000000"/>
          <w:sz w:val="26"/>
          <w:szCs w:val="26"/>
          <w:lang w:eastAsia="ru-RU"/>
        </w:rPr>
        <w:t>общекультурный</w:t>
      </w:r>
    </w:p>
    <w:p w:rsidR="00F025B2" w:rsidRPr="00190F2B" w:rsidRDefault="00874FAE" w:rsidP="00606392">
      <w:pPr>
        <w:spacing w:after="0" w:line="360" w:lineRule="auto"/>
        <w:jc w:val="both"/>
        <w:rPr>
          <w:rFonts w:ascii="Times New Roman" w:hAnsi="Times New Roman" w:cs="Times New Roman"/>
          <w:sz w:val="26"/>
          <w:szCs w:val="26"/>
        </w:rPr>
      </w:pPr>
      <w:r>
        <w:rPr>
          <w:rFonts w:ascii="Times New Roman" w:hAnsi="Times New Roman" w:cs="Times New Roman"/>
          <w:b/>
          <w:color w:val="000000"/>
          <w:sz w:val="26"/>
          <w:szCs w:val="26"/>
        </w:rPr>
        <w:t xml:space="preserve">           </w:t>
      </w:r>
      <w:r w:rsidR="00B019E4" w:rsidRPr="00190F2B">
        <w:rPr>
          <w:rFonts w:ascii="Times New Roman" w:hAnsi="Times New Roman" w:cs="Times New Roman"/>
          <w:b/>
          <w:color w:val="000000"/>
          <w:sz w:val="26"/>
          <w:szCs w:val="26"/>
        </w:rPr>
        <w:t>Отличительные особенности программы</w:t>
      </w:r>
      <w:r w:rsidR="004C6EBC" w:rsidRPr="00190F2B">
        <w:rPr>
          <w:rFonts w:ascii="Times New Roman" w:hAnsi="Times New Roman" w:cs="Times New Roman"/>
          <w:color w:val="000000"/>
          <w:sz w:val="26"/>
          <w:szCs w:val="26"/>
        </w:rPr>
        <w:t xml:space="preserve">– </w:t>
      </w:r>
      <w:r w:rsidR="00F025B2" w:rsidRPr="00190F2B">
        <w:rPr>
          <w:rFonts w:ascii="Times New Roman" w:hAnsi="Times New Roman" w:cs="Times New Roman"/>
          <w:sz w:val="26"/>
          <w:szCs w:val="26"/>
        </w:rPr>
        <w:t>заключается в том, что она направлена насоздание условий для укрепления здоровья и развития общефизических качеств ребёнка.Преимущество программы в том, что она является эффективным инструментом системы здоровьесбережения дошкольников и действенным средством их подготовки к школьным нагрузкам.</w:t>
      </w:r>
    </w:p>
    <w:p w:rsidR="00B019E4" w:rsidRPr="00190F2B" w:rsidRDefault="00874FAE" w:rsidP="00FA10E1">
      <w:pPr>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           </w:t>
      </w:r>
      <w:r w:rsidR="00B019E4" w:rsidRPr="00190F2B">
        <w:rPr>
          <w:rFonts w:ascii="Times New Roman" w:hAnsi="Times New Roman" w:cs="Times New Roman"/>
          <w:b/>
          <w:color w:val="000000"/>
          <w:sz w:val="26"/>
          <w:szCs w:val="26"/>
        </w:rPr>
        <w:t xml:space="preserve">Адресат программы - </w:t>
      </w:r>
      <w:r w:rsidR="00FA10E1" w:rsidRPr="00190F2B">
        <w:rPr>
          <w:rFonts w:ascii="Times New Roman" w:hAnsi="Times New Roman" w:cs="Times New Roman"/>
          <w:sz w:val="26"/>
          <w:szCs w:val="26"/>
        </w:rPr>
        <w:t xml:space="preserve">рассчитана на детей дошкольного возраста  от </w:t>
      </w:r>
      <w:r w:rsidR="004C6EBC" w:rsidRPr="00190F2B">
        <w:rPr>
          <w:rFonts w:ascii="Times New Roman" w:hAnsi="Times New Roman" w:cs="Times New Roman"/>
          <w:color w:val="000000"/>
          <w:sz w:val="26"/>
          <w:szCs w:val="26"/>
        </w:rPr>
        <w:t>3</w:t>
      </w:r>
      <w:r w:rsidR="00FA10E1" w:rsidRPr="00190F2B">
        <w:rPr>
          <w:rFonts w:ascii="Times New Roman" w:hAnsi="Times New Roman" w:cs="Times New Roman"/>
          <w:color w:val="000000"/>
          <w:sz w:val="26"/>
          <w:szCs w:val="26"/>
        </w:rPr>
        <w:t xml:space="preserve"> до </w:t>
      </w:r>
      <w:r w:rsidR="00B019E4" w:rsidRPr="00190F2B">
        <w:rPr>
          <w:rFonts w:ascii="Times New Roman" w:hAnsi="Times New Roman" w:cs="Times New Roman"/>
          <w:color w:val="000000"/>
          <w:sz w:val="26"/>
          <w:szCs w:val="26"/>
        </w:rPr>
        <w:t xml:space="preserve">7 лет. </w:t>
      </w:r>
    </w:p>
    <w:p w:rsidR="00B019E4" w:rsidRPr="00190F2B" w:rsidRDefault="00B019E4" w:rsidP="00B019E4">
      <w:pPr>
        <w:spacing w:after="0" w:line="360" w:lineRule="auto"/>
        <w:ind w:right="172" w:firstLine="694"/>
        <w:jc w:val="both"/>
        <w:rPr>
          <w:rFonts w:ascii="Times New Roman" w:hAnsi="Times New Roman" w:cs="Times New Roman"/>
          <w:color w:val="000000"/>
          <w:sz w:val="26"/>
          <w:szCs w:val="26"/>
        </w:rPr>
      </w:pPr>
      <w:r w:rsidRPr="00190F2B">
        <w:rPr>
          <w:rFonts w:ascii="Times New Roman" w:hAnsi="Times New Roman" w:cs="Times New Roman"/>
          <w:b/>
          <w:color w:val="000000"/>
          <w:sz w:val="26"/>
          <w:szCs w:val="26"/>
        </w:rPr>
        <w:t xml:space="preserve">Объем и срок освоения программы – </w:t>
      </w:r>
      <w:r w:rsidRPr="00190F2B">
        <w:rPr>
          <w:rFonts w:ascii="Times New Roman" w:hAnsi="Times New Roman" w:cs="Times New Roman"/>
          <w:color w:val="000000"/>
          <w:sz w:val="26"/>
          <w:szCs w:val="26"/>
        </w:rPr>
        <w:t xml:space="preserve">программа реализуется на </w:t>
      </w:r>
      <w:r w:rsidR="00ED19F6" w:rsidRPr="00190F2B">
        <w:rPr>
          <w:rFonts w:ascii="Times New Roman" w:hAnsi="Times New Roman" w:cs="Times New Roman"/>
          <w:color w:val="000000"/>
          <w:sz w:val="26"/>
          <w:szCs w:val="26"/>
        </w:rPr>
        <w:t>1 год</w:t>
      </w:r>
      <w:r w:rsidR="0025769A" w:rsidRPr="00190F2B">
        <w:rPr>
          <w:rFonts w:ascii="Times New Roman" w:hAnsi="Times New Roman" w:cs="Times New Roman"/>
          <w:sz w:val="26"/>
          <w:szCs w:val="26"/>
        </w:rPr>
        <w:t>(с сентября по май), всего 108 занятий.</w:t>
      </w:r>
    </w:p>
    <w:p w:rsidR="00B019E4" w:rsidRPr="00190F2B" w:rsidRDefault="00B019E4" w:rsidP="00B019E4">
      <w:pPr>
        <w:spacing w:after="0" w:line="360" w:lineRule="auto"/>
        <w:ind w:right="172" w:firstLine="694"/>
        <w:jc w:val="both"/>
        <w:rPr>
          <w:rFonts w:ascii="Times New Roman" w:hAnsi="Times New Roman" w:cs="Times New Roman"/>
          <w:color w:val="000000"/>
          <w:sz w:val="26"/>
          <w:szCs w:val="26"/>
        </w:rPr>
      </w:pPr>
      <w:r w:rsidRPr="00190F2B">
        <w:rPr>
          <w:rFonts w:ascii="Times New Roman" w:hAnsi="Times New Roman" w:cs="Times New Roman"/>
          <w:color w:val="000000"/>
          <w:sz w:val="26"/>
          <w:szCs w:val="26"/>
        </w:rPr>
        <w:t xml:space="preserve">Общий объем программы за </w:t>
      </w:r>
      <w:r w:rsidR="00ED19F6" w:rsidRPr="00190F2B">
        <w:rPr>
          <w:rFonts w:ascii="Times New Roman" w:hAnsi="Times New Roman" w:cs="Times New Roman"/>
          <w:color w:val="000000"/>
          <w:sz w:val="26"/>
          <w:szCs w:val="26"/>
        </w:rPr>
        <w:t>1 год</w:t>
      </w:r>
      <w:r w:rsidRPr="00190F2B">
        <w:rPr>
          <w:rFonts w:ascii="Times New Roman" w:hAnsi="Times New Roman" w:cs="Times New Roman"/>
          <w:color w:val="000000"/>
          <w:sz w:val="26"/>
          <w:szCs w:val="26"/>
        </w:rPr>
        <w:t xml:space="preserve"> -</w:t>
      </w:r>
      <w:r w:rsidR="00ED19F6" w:rsidRPr="00190F2B">
        <w:rPr>
          <w:rFonts w:ascii="Times New Roman" w:hAnsi="Times New Roman" w:cs="Times New Roman"/>
          <w:color w:val="000000"/>
          <w:sz w:val="26"/>
          <w:szCs w:val="26"/>
        </w:rPr>
        <w:t xml:space="preserve"> 216</w:t>
      </w:r>
      <w:r w:rsidRPr="00190F2B">
        <w:rPr>
          <w:rFonts w:ascii="Times New Roman" w:hAnsi="Times New Roman" w:cs="Times New Roman"/>
          <w:color w:val="000000"/>
          <w:sz w:val="26"/>
          <w:szCs w:val="26"/>
        </w:rPr>
        <w:t xml:space="preserve"> часов.</w:t>
      </w:r>
    </w:p>
    <w:p w:rsidR="005A1840" w:rsidRPr="00190F2B" w:rsidRDefault="00B019E4" w:rsidP="005A1840">
      <w:pPr>
        <w:pStyle w:val="Default"/>
        <w:spacing w:line="360" w:lineRule="auto"/>
        <w:ind w:firstLine="709"/>
        <w:jc w:val="both"/>
        <w:rPr>
          <w:color w:val="auto"/>
          <w:sz w:val="26"/>
          <w:szCs w:val="26"/>
        </w:rPr>
      </w:pPr>
      <w:r w:rsidRPr="00190F2B">
        <w:rPr>
          <w:b/>
          <w:sz w:val="26"/>
          <w:szCs w:val="26"/>
        </w:rPr>
        <w:t>Формы обучения –</w:t>
      </w:r>
      <w:r w:rsidR="005A1840" w:rsidRPr="00190F2B">
        <w:rPr>
          <w:color w:val="auto"/>
          <w:sz w:val="26"/>
          <w:szCs w:val="26"/>
        </w:rPr>
        <w:t xml:space="preserve">организации образовательного процесса является групповая и индивидуальная. </w:t>
      </w:r>
    </w:p>
    <w:p w:rsidR="005A1840" w:rsidRPr="00190F2B" w:rsidRDefault="005A1840" w:rsidP="005A1840">
      <w:pPr>
        <w:pStyle w:val="Default"/>
        <w:spacing w:line="360" w:lineRule="auto"/>
        <w:ind w:firstLine="709"/>
        <w:jc w:val="both"/>
        <w:rPr>
          <w:color w:val="auto"/>
          <w:sz w:val="26"/>
          <w:szCs w:val="26"/>
        </w:rPr>
      </w:pPr>
      <w:r w:rsidRPr="00190F2B">
        <w:rPr>
          <w:color w:val="auto"/>
          <w:sz w:val="26"/>
          <w:szCs w:val="26"/>
        </w:rPr>
        <w:lastRenderedPageBreak/>
        <w:t xml:space="preserve">Работа педагога с детьми осуществляется на основе наглядности, доступности, систематичности, закрепление навыков, индивидуального подхода, сознательности </w:t>
      </w:r>
    </w:p>
    <w:p w:rsidR="00ED19F6" w:rsidRPr="00190F2B" w:rsidRDefault="00ED19F6" w:rsidP="00ED19F6">
      <w:pPr>
        <w:spacing w:after="0" w:line="360" w:lineRule="auto"/>
        <w:ind w:right="172" w:firstLine="694"/>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t>Особенность организации образовательного процесса</w:t>
      </w:r>
    </w:p>
    <w:p w:rsidR="00ED19F6" w:rsidRPr="00190F2B" w:rsidRDefault="00ED19F6" w:rsidP="00ED19F6">
      <w:pPr>
        <w:spacing w:after="0" w:line="360" w:lineRule="auto"/>
        <w:ind w:right="172" w:firstLine="694"/>
        <w:jc w:val="both"/>
        <w:rPr>
          <w:rFonts w:ascii="Times New Roman" w:hAnsi="Times New Roman" w:cs="Times New Roman"/>
          <w:color w:val="000000"/>
          <w:sz w:val="26"/>
          <w:szCs w:val="26"/>
        </w:rPr>
      </w:pPr>
      <w:r w:rsidRPr="00190F2B">
        <w:rPr>
          <w:rFonts w:ascii="Times New Roman" w:hAnsi="Times New Roman" w:cs="Times New Roman"/>
          <w:color w:val="000000"/>
          <w:sz w:val="26"/>
          <w:szCs w:val="26"/>
        </w:rPr>
        <w:t xml:space="preserve">Занятия проводятся в соответствии с утвержденным расписанием в помещении спортивного зала с соблюдением необходимых мер </w:t>
      </w:r>
      <w:r w:rsidR="00427B0D" w:rsidRPr="00190F2B">
        <w:rPr>
          <w:rFonts w:ascii="Times New Roman" w:hAnsi="Times New Roman" w:cs="Times New Roman"/>
          <w:color w:val="000000"/>
          <w:sz w:val="26"/>
          <w:szCs w:val="26"/>
        </w:rPr>
        <w:t>безопасности,</w:t>
      </w:r>
      <w:r w:rsidRPr="00190F2B">
        <w:rPr>
          <w:rFonts w:ascii="Times New Roman" w:hAnsi="Times New Roman" w:cs="Times New Roman"/>
          <w:color w:val="000000"/>
          <w:sz w:val="26"/>
          <w:szCs w:val="26"/>
        </w:rPr>
        <w:t xml:space="preserve"> в целях сохранения здоровья зани</w:t>
      </w:r>
      <w:r w:rsidR="005A1840" w:rsidRPr="00190F2B">
        <w:rPr>
          <w:rFonts w:ascii="Times New Roman" w:hAnsi="Times New Roman" w:cs="Times New Roman"/>
          <w:color w:val="000000"/>
          <w:sz w:val="26"/>
          <w:szCs w:val="26"/>
        </w:rPr>
        <w:t xml:space="preserve">мающихся и </w:t>
      </w:r>
      <w:r w:rsidR="005A1840" w:rsidRPr="00190F2B">
        <w:rPr>
          <w:rFonts w:ascii="Times New Roman" w:hAnsi="Times New Roman" w:cs="Times New Roman"/>
          <w:bCs/>
          <w:sz w:val="26"/>
          <w:szCs w:val="26"/>
        </w:rPr>
        <w:t>спроектирована с учетом ФГОС дошкольного образования.</w:t>
      </w:r>
    </w:p>
    <w:p w:rsidR="00ED19F6" w:rsidRPr="00190F2B" w:rsidRDefault="00ED19F6" w:rsidP="00ED19F6">
      <w:pPr>
        <w:spacing w:after="0" w:line="360" w:lineRule="auto"/>
        <w:ind w:right="172" w:firstLine="694"/>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t>Режим, периодичность и продолжительность занятий</w:t>
      </w:r>
    </w:p>
    <w:p w:rsidR="00ED19F6" w:rsidRPr="00190F2B" w:rsidRDefault="00ED19F6" w:rsidP="00ED19F6">
      <w:pPr>
        <w:spacing w:after="0" w:line="360" w:lineRule="auto"/>
        <w:ind w:right="172" w:firstLine="694"/>
        <w:jc w:val="both"/>
        <w:rPr>
          <w:rFonts w:ascii="Times New Roman" w:hAnsi="Times New Roman" w:cs="Times New Roman"/>
          <w:color w:val="000000"/>
          <w:sz w:val="26"/>
          <w:szCs w:val="26"/>
        </w:rPr>
      </w:pPr>
      <w:r w:rsidRPr="00190F2B">
        <w:rPr>
          <w:rFonts w:ascii="Times New Roman" w:hAnsi="Times New Roman" w:cs="Times New Roman"/>
          <w:color w:val="000000"/>
          <w:sz w:val="26"/>
          <w:szCs w:val="26"/>
        </w:rPr>
        <w:t>1 год обучения – 3 раз в неделю 1час. Группы формируются по (1 группа – младшая</w:t>
      </w:r>
      <w:r w:rsidR="004E660D" w:rsidRPr="00190F2B">
        <w:rPr>
          <w:rFonts w:ascii="Times New Roman" w:hAnsi="Times New Roman" w:cs="Times New Roman"/>
          <w:color w:val="000000"/>
          <w:sz w:val="26"/>
          <w:szCs w:val="26"/>
        </w:rPr>
        <w:t xml:space="preserve"> по </w:t>
      </w:r>
      <w:r w:rsidR="00D26732" w:rsidRPr="00190F2B">
        <w:rPr>
          <w:rFonts w:ascii="Times New Roman" w:hAnsi="Times New Roman" w:cs="Times New Roman"/>
          <w:color w:val="000000"/>
          <w:sz w:val="26"/>
          <w:szCs w:val="26"/>
        </w:rPr>
        <w:t>20</w:t>
      </w:r>
      <w:r w:rsidR="004E660D" w:rsidRPr="00190F2B">
        <w:rPr>
          <w:rFonts w:ascii="Times New Roman" w:hAnsi="Times New Roman" w:cs="Times New Roman"/>
          <w:color w:val="000000"/>
          <w:sz w:val="26"/>
          <w:szCs w:val="26"/>
        </w:rPr>
        <w:t>-2</w:t>
      </w:r>
      <w:r w:rsidR="00D26732" w:rsidRPr="00190F2B">
        <w:rPr>
          <w:rFonts w:ascii="Times New Roman" w:hAnsi="Times New Roman" w:cs="Times New Roman"/>
          <w:color w:val="000000"/>
          <w:sz w:val="26"/>
          <w:szCs w:val="26"/>
        </w:rPr>
        <w:t>5</w:t>
      </w:r>
      <w:r w:rsidR="0025769A" w:rsidRPr="00190F2B">
        <w:rPr>
          <w:rFonts w:ascii="Times New Roman" w:hAnsi="Times New Roman" w:cs="Times New Roman"/>
          <w:color w:val="000000"/>
          <w:sz w:val="26"/>
          <w:szCs w:val="26"/>
        </w:rPr>
        <w:t xml:space="preserve"> минут</w:t>
      </w:r>
      <w:r w:rsidRPr="00190F2B">
        <w:rPr>
          <w:rFonts w:ascii="Times New Roman" w:hAnsi="Times New Roman" w:cs="Times New Roman"/>
          <w:color w:val="000000"/>
          <w:sz w:val="26"/>
          <w:szCs w:val="26"/>
        </w:rPr>
        <w:t>, 2 группа – старшие</w:t>
      </w:r>
      <w:r w:rsidR="0025769A" w:rsidRPr="00190F2B">
        <w:rPr>
          <w:rFonts w:ascii="Times New Roman" w:hAnsi="Times New Roman" w:cs="Times New Roman"/>
          <w:color w:val="000000"/>
          <w:sz w:val="26"/>
          <w:szCs w:val="26"/>
        </w:rPr>
        <w:t xml:space="preserve"> 30-35 минут</w:t>
      </w:r>
      <w:r w:rsidRPr="00190F2B">
        <w:rPr>
          <w:rFonts w:ascii="Times New Roman" w:hAnsi="Times New Roman" w:cs="Times New Roman"/>
          <w:color w:val="000000"/>
          <w:sz w:val="26"/>
          <w:szCs w:val="26"/>
        </w:rPr>
        <w:t>)</w:t>
      </w:r>
      <w:r w:rsidR="006F2FFE" w:rsidRPr="00190F2B">
        <w:rPr>
          <w:rFonts w:ascii="Times New Roman" w:hAnsi="Times New Roman" w:cs="Times New Roman"/>
          <w:color w:val="000000"/>
          <w:sz w:val="26"/>
          <w:szCs w:val="26"/>
        </w:rPr>
        <w:t>.</w:t>
      </w:r>
    </w:p>
    <w:p w:rsidR="006F2FFE" w:rsidRPr="00190F2B" w:rsidRDefault="006F2FFE" w:rsidP="006F2FFE">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Образовательный процесс с детьми осуществляется в спортивном зале 2 раза в неделю и  1 раз в неделю на улице.</w:t>
      </w:r>
    </w:p>
    <w:p w:rsidR="00D26732" w:rsidRPr="00190F2B" w:rsidRDefault="00D26732" w:rsidP="00D26732">
      <w:pPr>
        <w:jc w:val="center"/>
        <w:rPr>
          <w:rFonts w:ascii="Times New Roman" w:hAnsi="Times New Roman"/>
          <w:b/>
          <w:color w:val="000000"/>
          <w:sz w:val="26"/>
          <w:szCs w:val="26"/>
        </w:rPr>
      </w:pPr>
      <w:r w:rsidRPr="00190F2B">
        <w:rPr>
          <w:rFonts w:ascii="Times New Roman" w:hAnsi="Times New Roman"/>
          <w:b/>
          <w:color w:val="000000"/>
          <w:sz w:val="26"/>
          <w:szCs w:val="26"/>
        </w:rPr>
        <w:t xml:space="preserve">Режим двигательной активности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2"/>
        <w:gridCol w:w="2079"/>
        <w:gridCol w:w="1514"/>
        <w:gridCol w:w="1514"/>
        <w:gridCol w:w="1514"/>
        <w:gridCol w:w="1514"/>
      </w:tblGrid>
      <w:tr w:rsidR="00D26732" w:rsidRPr="00190F2B" w:rsidTr="0006719A">
        <w:tc>
          <w:tcPr>
            <w:tcW w:w="2277" w:type="dxa"/>
            <w:vMerge w:val="restart"/>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Формы работы</w:t>
            </w:r>
          </w:p>
        </w:tc>
        <w:tc>
          <w:tcPr>
            <w:tcW w:w="1673" w:type="dxa"/>
            <w:vMerge w:val="restart"/>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Виды занятий</w:t>
            </w:r>
          </w:p>
        </w:tc>
        <w:tc>
          <w:tcPr>
            <w:tcW w:w="6470" w:type="dxa"/>
            <w:gridSpan w:val="4"/>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Количество и длительность занятий (в мин.) в зависимости от возраста детей</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b/>
                <w:color w:val="000000"/>
                <w:sz w:val="24"/>
                <w:szCs w:val="24"/>
              </w:rPr>
            </w:pPr>
          </w:p>
        </w:tc>
        <w:tc>
          <w:tcPr>
            <w:tcW w:w="1673" w:type="dxa"/>
            <w:vMerge/>
          </w:tcPr>
          <w:p w:rsidR="00D26732" w:rsidRPr="00190F2B" w:rsidRDefault="00D26732" w:rsidP="0006719A">
            <w:pPr>
              <w:spacing w:after="0" w:line="240" w:lineRule="auto"/>
              <w:jc w:val="center"/>
              <w:rPr>
                <w:rFonts w:ascii="Times New Roman" w:hAnsi="Times New Roman"/>
                <w:b/>
                <w:color w:val="000000"/>
                <w:sz w:val="24"/>
                <w:szCs w:val="24"/>
              </w:rPr>
            </w:pPr>
          </w:p>
        </w:tc>
        <w:tc>
          <w:tcPr>
            <w:tcW w:w="1625" w:type="dxa"/>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3-4 года</w:t>
            </w:r>
          </w:p>
        </w:tc>
        <w:tc>
          <w:tcPr>
            <w:tcW w:w="1615" w:type="dxa"/>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4-5 лет</w:t>
            </w:r>
          </w:p>
        </w:tc>
        <w:tc>
          <w:tcPr>
            <w:tcW w:w="1615" w:type="dxa"/>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5-6 лет</w:t>
            </w:r>
          </w:p>
        </w:tc>
        <w:tc>
          <w:tcPr>
            <w:tcW w:w="1615" w:type="dxa"/>
          </w:tcPr>
          <w:p w:rsidR="00D26732" w:rsidRPr="00190F2B" w:rsidRDefault="00D26732" w:rsidP="0006719A">
            <w:pPr>
              <w:spacing w:after="0" w:line="240" w:lineRule="auto"/>
              <w:jc w:val="center"/>
              <w:rPr>
                <w:rFonts w:ascii="Times New Roman" w:hAnsi="Times New Roman"/>
                <w:b/>
                <w:color w:val="000000"/>
                <w:sz w:val="24"/>
                <w:szCs w:val="24"/>
              </w:rPr>
            </w:pPr>
            <w:r w:rsidRPr="00190F2B">
              <w:rPr>
                <w:rFonts w:ascii="Times New Roman" w:hAnsi="Times New Roman"/>
                <w:b/>
                <w:color w:val="000000"/>
                <w:sz w:val="24"/>
                <w:szCs w:val="24"/>
              </w:rPr>
              <w:t>6-7 лет</w:t>
            </w:r>
          </w:p>
        </w:tc>
      </w:tr>
      <w:tr w:rsidR="00D26732" w:rsidRPr="00190F2B" w:rsidTr="0006719A">
        <w:tc>
          <w:tcPr>
            <w:tcW w:w="2277" w:type="dxa"/>
            <w:vMerge w:val="restart"/>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Физкультурные занятия</w:t>
            </w: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В помещении</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неделю 15-20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неделю 20-25</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неделю 25-30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неделю 30-35</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color w:val="000000"/>
                <w:sz w:val="24"/>
                <w:szCs w:val="24"/>
              </w:rPr>
            </w:pP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На улице</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неделю  15-20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неделю 20-25</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неделю 25-30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неделю 30-35</w:t>
            </w:r>
          </w:p>
        </w:tc>
      </w:tr>
      <w:tr w:rsidR="00D26732" w:rsidRPr="00190F2B" w:rsidTr="0006719A">
        <w:tc>
          <w:tcPr>
            <w:tcW w:w="2277" w:type="dxa"/>
            <w:vMerge w:val="restart"/>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Физкультурно-оздоровительная работа в режиме дня</w:t>
            </w: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Утренняя гимнастика</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5-6</w:t>
            </w:r>
          </w:p>
          <w:p w:rsidR="00D26732" w:rsidRPr="00190F2B" w:rsidRDefault="00D26732" w:rsidP="0006719A">
            <w:pPr>
              <w:spacing w:after="0" w:line="240" w:lineRule="auto"/>
              <w:jc w:val="center"/>
              <w:rPr>
                <w:rFonts w:ascii="Times New Roman" w:hAnsi="Times New Roman"/>
                <w:color w:val="000000"/>
                <w:sz w:val="24"/>
                <w:szCs w:val="24"/>
              </w:rPr>
            </w:pP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6-8</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8-10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10-12</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color w:val="000000"/>
                <w:sz w:val="24"/>
                <w:szCs w:val="24"/>
              </w:rPr>
            </w:pP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Подвижные и спортивные игры и упражнения на прогулке</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2 раза (утром и вечером) 15-20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2 раза (утром и вечером) 20-25</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2 раза (утром и вечером) 25-30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 2 раза (утром и вечером) 30-40</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color w:val="000000"/>
                <w:sz w:val="24"/>
                <w:szCs w:val="24"/>
              </w:rPr>
            </w:pP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Физкультминутки (в середине статического занятия)</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3-5 ежедневно в зависимости от вида и содержания занятий</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3-5 ежедневно в зависимости от вида и содержания занятий</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3-5 ежедневно в зависимости от вида и содержания занятий</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3-5 ежедневно в зависимости от вида и содержания занятий</w:t>
            </w:r>
          </w:p>
        </w:tc>
      </w:tr>
      <w:tr w:rsidR="00D26732" w:rsidRPr="00190F2B" w:rsidTr="0006719A">
        <w:tc>
          <w:tcPr>
            <w:tcW w:w="2277" w:type="dxa"/>
            <w:vMerge w:val="restart"/>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 xml:space="preserve">Активный отдых </w:t>
            </w: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Физкультурный досуг</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месяц 20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месяц 20</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месяц 30-45</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месяц 40</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color w:val="000000"/>
                <w:sz w:val="24"/>
                <w:szCs w:val="24"/>
              </w:rPr>
            </w:pP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Физкультурный праздник</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год до 45 мин.</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год до 60 мин.</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2 раза в год до 60 мин.</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color w:val="000000"/>
                <w:sz w:val="24"/>
                <w:szCs w:val="24"/>
              </w:rPr>
            </w:pP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День здоровья</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квартал</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квартал</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квартал</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1 раз в квартал</w:t>
            </w:r>
          </w:p>
        </w:tc>
      </w:tr>
      <w:tr w:rsidR="00D26732" w:rsidRPr="00190F2B" w:rsidTr="0006719A">
        <w:tc>
          <w:tcPr>
            <w:tcW w:w="2277" w:type="dxa"/>
            <w:vMerge w:val="restart"/>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Самостоятельная двигательная деятельность</w:t>
            </w: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 xml:space="preserve">Самостоятельное использование физкультурного и спортивно-игрового </w:t>
            </w:r>
            <w:r w:rsidRPr="00190F2B">
              <w:rPr>
                <w:rFonts w:ascii="Times New Roman" w:hAnsi="Times New Roman"/>
                <w:color w:val="000000"/>
                <w:sz w:val="24"/>
                <w:szCs w:val="24"/>
              </w:rPr>
              <w:lastRenderedPageBreak/>
              <w:t>оборудования</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lastRenderedPageBreak/>
              <w:t>ежедневно</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r>
      <w:tr w:rsidR="00D26732" w:rsidRPr="00190F2B" w:rsidTr="0006719A">
        <w:tc>
          <w:tcPr>
            <w:tcW w:w="2277" w:type="dxa"/>
            <w:vMerge/>
          </w:tcPr>
          <w:p w:rsidR="00D26732" w:rsidRPr="00190F2B" w:rsidRDefault="00D26732" w:rsidP="0006719A">
            <w:pPr>
              <w:spacing w:after="0" w:line="240" w:lineRule="auto"/>
              <w:jc w:val="center"/>
              <w:rPr>
                <w:rFonts w:ascii="Times New Roman" w:hAnsi="Times New Roman"/>
                <w:color w:val="000000"/>
                <w:sz w:val="24"/>
                <w:szCs w:val="24"/>
              </w:rPr>
            </w:pPr>
          </w:p>
        </w:tc>
        <w:tc>
          <w:tcPr>
            <w:tcW w:w="1673"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Самостоятельные подвижные и спортивные игры</w:t>
            </w:r>
          </w:p>
        </w:tc>
        <w:tc>
          <w:tcPr>
            <w:tcW w:w="162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c>
          <w:tcPr>
            <w:tcW w:w="1615" w:type="dxa"/>
          </w:tcPr>
          <w:p w:rsidR="00D26732" w:rsidRPr="00190F2B" w:rsidRDefault="00D26732" w:rsidP="0006719A">
            <w:pPr>
              <w:spacing w:after="0" w:line="240" w:lineRule="auto"/>
              <w:jc w:val="center"/>
              <w:rPr>
                <w:rFonts w:ascii="Times New Roman" w:hAnsi="Times New Roman"/>
                <w:color w:val="000000"/>
                <w:sz w:val="24"/>
                <w:szCs w:val="24"/>
              </w:rPr>
            </w:pPr>
            <w:r w:rsidRPr="00190F2B">
              <w:rPr>
                <w:rFonts w:ascii="Times New Roman" w:hAnsi="Times New Roman"/>
                <w:color w:val="000000"/>
                <w:sz w:val="24"/>
                <w:szCs w:val="24"/>
              </w:rPr>
              <w:t>ежедневно</w:t>
            </w:r>
          </w:p>
        </w:tc>
      </w:tr>
    </w:tbl>
    <w:p w:rsidR="00D262CE" w:rsidRPr="00190F2B" w:rsidRDefault="00D262CE" w:rsidP="00D262CE">
      <w:pPr>
        <w:spacing w:after="126" w:line="357" w:lineRule="auto"/>
        <w:ind w:left="694" w:right="2332" w:firstLine="2083"/>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1.2 Цель и задачи программы</w:t>
      </w:r>
    </w:p>
    <w:p w:rsidR="004C6EBC" w:rsidRPr="00190F2B" w:rsidRDefault="00D262CE" w:rsidP="00BD2075">
      <w:pPr>
        <w:spacing w:after="3" w:line="360" w:lineRule="auto"/>
        <w:ind w:right="190" w:firstLine="708"/>
        <w:jc w:val="both"/>
        <w:rPr>
          <w:rFonts w:ascii="Times New Roman" w:hAnsi="Times New Roman" w:cs="Times New Roman"/>
          <w:sz w:val="26"/>
          <w:szCs w:val="26"/>
        </w:rPr>
      </w:pPr>
      <w:r w:rsidRPr="00190F2B">
        <w:rPr>
          <w:rFonts w:ascii="Times New Roman" w:eastAsia="Times New Roman" w:hAnsi="Times New Roman" w:cs="Times New Roman"/>
          <w:b/>
          <w:color w:val="000000"/>
          <w:sz w:val="26"/>
          <w:szCs w:val="26"/>
          <w:lang w:eastAsia="ru-RU"/>
        </w:rPr>
        <w:t xml:space="preserve"> Цель программы:</w:t>
      </w:r>
      <w:r w:rsidR="005A1840" w:rsidRPr="00190F2B">
        <w:rPr>
          <w:rFonts w:ascii="Times New Roman" w:hAnsi="Times New Roman" w:cs="Times New Roman"/>
          <w:sz w:val="26"/>
          <w:szCs w:val="26"/>
        </w:rPr>
        <w:t>повышение двигательной активности детей дошкольного возраста.</w:t>
      </w:r>
    </w:p>
    <w:p w:rsidR="00D82E40" w:rsidRPr="00190F2B" w:rsidRDefault="00D82E40" w:rsidP="00BD2075">
      <w:pPr>
        <w:spacing w:after="3" w:line="360" w:lineRule="auto"/>
        <w:ind w:right="190" w:firstLine="708"/>
        <w:jc w:val="both"/>
        <w:rPr>
          <w:rFonts w:ascii="Times New Roman" w:eastAsia="Times New Roman" w:hAnsi="Times New Roman" w:cs="Times New Roman"/>
          <w:b/>
          <w:sz w:val="26"/>
          <w:szCs w:val="26"/>
        </w:rPr>
      </w:pPr>
      <w:r w:rsidRPr="00190F2B">
        <w:rPr>
          <w:rFonts w:ascii="Times New Roman" w:hAnsi="Times New Roman" w:cs="Times New Roman"/>
          <w:b/>
          <w:sz w:val="26"/>
          <w:szCs w:val="26"/>
        </w:rPr>
        <w:t>Задачи программы:</w:t>
      </w:r>
    </w:p>
    <w:p w:rsidR="00D82E40" w:rsidRPr="00190F2B" w:rsidRDefault="00D82E40" w:rsidP="00D82E40">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Образовательные:</w:t>
      </w:r>
    </w:p>
    <w:p w:rsidR="00D82E40" w:rsidRPr="00190F2B" w:rsidRDefault="00D82E40" w:rsidP="00D82E40">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-развивать и совершенствовать физические качества и общую физическую подготовленность;</w:t>
      </w:r>
    </w:p>
    <w:p w:rsidR="00D82E40" w:rsidRPr="00190F2B" w:rsidRDefault="00D82E40" w:rsidP="00D82E40">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-обучать правильной технике выполнения упражнений общей и специальной физической подготовки.</w:t>
      </w:r>
    </w:p>
    <w:p w:rsidR="00D82E40" w:rsidRPr="00190F2B" w:rsidRDefault="00D82E40" w:rsidP="00D82E40">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Развивающие:</w:t>
      </w:r>
    </w:p>
    <w:p w:rsidR="00D82E40" w:rsidRPr="00190F2B" w:rsidRDefault="00D82E40" w:rsidP="00D82E40">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-развивать у детей коммуникативные способности, умения действовать в команде, чувство ответственности за выполнение свои</w:t>
      </w:r>
      <w:r w:rsidR="00CB3980" w:rsidRPr="00190F2B">
        <w:rPr>
          <w:rFonts w:ascii="Times New Roman" w:hAnsi="Times New Roman" w:cs="Times New Roman"/>
          <w:sz w:val="26"/>
          <w:szCs w:val="26"/>
        </w:rPr>
        <w:t>х действий при работе в команде.</w:t>
      </w:r>
    </w:p>
    <w:p w:rsidR="00D82E40" w:rsidRPr="00190F2B" w:rsidRDefault="00D82E40" w:rsidP="00D82E40">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Воспитательные:</w:t>
      </w:r>
    </w:p>
    <w:p w:rsidR="00D82E40" w:rsidRPr="00190F2B" w:rsidRDefault="00D82E40" w:rsidP="00D82E40">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-воспитывать волевые качества, дисциплину, самоорганизацию,стремление к самостоятельным занятиям физической культуры и спорта.</w:t>
      </w:r>
    </w:p>
    <w:p w:rsidR="00D262CE" w:rsidRPr="00190F2B" w:rsidRDefault="00D262CE" w:rsidP="00D262CE">
      <w:pPr>
        <w:spacing w:after="0" w:line="265" w:lineRule="auto"/>
        <w:ind w:left="183" w:right="360" w:hanging="10"/>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1.3 Содержание программы</w:t>
      </w:r>
    </w:p>
    <w:p w:rsidR="00D262CE" w:rsidRPr="00190F2B" w:rsidRDefault="00D262CE" w:rsidP="00D262CE">
      <w:pPr>
        <w:spacing w:after="0" w:line="265" w:lineRule="auto"/>
        <w:ind w:left="183" w:right="360" w:hanging="10"/>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Учебный план 1 года обучения</w:t>
      </w:r>
    </w:p>
    <w:tbl>
      <w:tblPr>
        <w:tblW w:w="10340" w:type="dxa"/>
        <w:tblInd w:w="-459" w:type="dxa"/>
        <w:shd w:val="clear" w:color="auto" w:fill="FFFFFF"/>
        <w:tblCellMar>
          <w:top w:w="15" w:type="dxa"/>
          <w:left w:w="15" w:type="dxa"/>
          <w:bottom w:w="15" w:type="dxa"/>
          <w:right w:w="15" w:type="dxa"/>
        </w:tblCellMar>
        <w:tblLook w:val="04A0"/>
      </w:tblPr>
      <w:tblGrid>
        <w:gridCol w:w="567"/>
        <w:gridCol w:w="4536"/>
        <w:gridCol w:w="824"/>
        <w:gridCol w:w="982"/>
        <w:gridCol w:w="1324"/>
        <w:gridCol w:w="2107"/>
      </w:tblGrid>
      <w:tr w:rsidR="00337692" w:rsidRPr="008756C1" w:rsidTr="00337692">
        <w:trPr>
          <w:trHeight w:val="480"/>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w:t>
            </w:r>
          </w:p>
          <w:p w:rsidR="00337692" w:rsidRPr="00337692" w:rsidRDefault="00337692" w:rsidP="0025643D">
            <w:pPr>
              <w:spacing w:after="0" w:line="240" w:lineRule="auto"/>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п/п</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jc w:val="center"/>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Наименование раздела</w:t>
            </w:r>
          </w:p>
        </w:tc>
        <w:tc>
          <w:tcPr>
            <w:tcW w:w="523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jc w:val="center"/>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Количество часов</w:t>
            </w:r>
          </w:p>
        </w:tc>
      </w:tr>
      <w:tr w:rsidR="00337692" w:rsidRPr="008756C1" w:rsidTr="00337692">
        <w:trPr>
          <w:trHeight w:val="540"/>
        </w:trPr>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37692" w:rsidRPr="00337692" w:rsidRDefault="00337692" w:rsidP="0025643D">
            <w:pPr>
              <w:spacing w:after="0" w:line="240" w:lineRule="auto"/>
              <w:rPr>
                <w:rFonts w:ascii="Times New Roman" w:hAnsi="Times New Roman" w:cs="Times New Roman"/>
                <w:b/>
                <w:color w:val="000000"/>
                <w:sz w:val="20"/>
                <w:szCs w:val="20"/>
              </w:rPr>
            </w:pPr>
          </w:p>
        </w:tc>
        <w:tc>
          <w:tcPr>
            <w:tcW w:w="45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37692" w:rsidRPr="00337692" w:rsidRDefault="00337692" w:rsidP="0025643D">
            <w:pPr>
              <w:spacing w:after="0" w:line="240" w:lineRule="auto"/>
              <w:rPr>
                <w:rFonts w:ascii="Times New Roman" w:hAnsi="Times New Roman" w:cs="Times New Roman"/>
                <w:b/>
                <w:color w:val="000000"/>
                <w:sz w:val="20"/>
                <w:szCs w:val="20"/>
              </w:rPr>
            </w:pP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jc w:val="center"/>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Всего</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jc w:val="center"/>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теория</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jc w:val="center"/>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Практика</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7692" w:rsidRPr="00337692" w:rsidRDefault="00337692" w:rsidP="0025643D">
            <w:pPr>
              <w:spacing w:after="0" w:line="240" w:lineRule="auto"/>
              <w:jc w:val="center"/>
              <w:rPr>
                <w:rFonts w:ascii="Times New Roman" w:hAnsi="Times New Roman" w:cs="Times New Roman"/>
                <w:b/>
                <w:color w:val="000000"/>
                <w:sz w:val="20"/>
                <w:szCs w:val="20"/>
              </w:rPr>
            </w:pPr>
            <w:r w:rsidRPr="00337692">
              <w:rPr>
                <w:rFonts w:ascii="Times New Roman" w:hAnsi="Times New Roman" w:cs="Times New Roman"/>
                <w:bCs/>
                <w:color w:val="00000A"/>
                <w:sz w:val="24"/>
                <w:szCs w:val="24"/>
              </w:rPr>
              <w:t>Формы контроля</w:t>
            </w:r>
          </w:p>
        </w:tc>
      </w:tr>
      <w:tr w:rsidR="004B3E18" w:rsidRPr="008756C1" w:rsidTr="004E660D">
        <w:tc>
          <w:tcPr>
            <w:tcW w:w="103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3E18" w:rsidRPr="00337692" w:rsidRDefault="004B3E18" w:rsidP="004B3E1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Младшая группа</w:t>
            </w:r>
          </w:p>
        </w:tc>
      </w:tr>
      <w:tr w:rsidR="00FF4792" w:rsidRPr="008756C1" w:rsidTr="007923CA">
        <w:trPr>
          <w:trHeight w:val="28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w:t>
            </w:r>
          </w:p>
          <w:p w:rsidR="00FF4792" w:rsidRPr="007E7B95" w:rsidRDefault="00FF4792" w:rsidP="00A462C3">
            <w:pPr>
              <w:spacing w:after="0" w:line="240" w:lineRule="auto"/>
              <w:rPr>
                <w:rFonts w:ascii="Times New Roman" w:hAnsi="Times New Roman" w:cs="Times New Roman"/>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движения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rPr>
                <w:rFonts w:ascii="Times New Roman" w:hAnsi="Times New Roman" w:cs="Times New Roman"/>
                <w:b/>
                <w:color w:val="000000"/>
                <w:sz w:val="24"/>
                <w:szCs w:val="24"/>
              </w:rPr>
            </w:pP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sidRPr="00A462C3">
              <w:rPr>
                <w:rFonts w:ascii="Times New Roman" w:hAnsi="Times New Roman" w:cs="Times New Roman"/>
                <w:color w:val="000000"/>
                <w:sz w:val="24"/>
                <w:szCs w:val="24"/>
              </w:rPr>
              <w:t>Ходьба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06719A" w:rsidRDefault="0006719A"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равновесии</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4</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Бег</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Катание, бросание, ловля, метание</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4</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1.5</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Ползание, лазанье</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1.6</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1.7</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sidRPr="00A462C3">
              <w:rPr>
                <w:rFonts w:ascii="Times New Roman" w:hAnsi="Times New Roman" w:cs="Times New Roman"/>
                <w:color w:val="000000"/>
                <w:sz w:val="24"/>
                <w:szCs w:val="24"/>
              </w:rPr>
              <w:t>Групповые упражнения с переходами</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1.8</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Ритмическая гимнастика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4</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ED4D8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Общеразвивающие упражнения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rPr>
                <w:rFonts w:ascii="Times New Roman" w:hAnsi="Times New Roman" w:cs="Times New Roman"/>
                <w:b/>
                <w:color w:val="000000"/>
                <w:sz w:val="24"/>
                <w:szCs w:val="24"/>
              </w:rPr>
            </w:pP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для кистей рук, развития и укрепления мышц плечевого пояса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13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13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A462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для развития и укрепления мышц спины и гибкости позвоночника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14</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14</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ED4D8E" w:rsidRDefault="00FF4792" w:rsidP="00ED4D8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Спортивные игры и упражнения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ED4D8E">
        <w:trPr>
          <w:trHeight w:val="26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lastRenderedPageBreak/>
              <w:t>4</w:t>
            </w:r>
          </w:p>
          <w:p w:rsidR="00FF4792" w:rsidRPr="007E7B95" w:rsidRDefault="00FF4792" w:rsidP="00A462C3">
            <w:pPr>
              <w:spacing w:after="0" w:line="240" w:lineRule="auto"/>
              <w:rPr>
                <w:rFonts w:ascii="Times New Roman" w:hAnsi="Times New Roman" w:cs="Times New Roman"/>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Подвижные игры</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ED4D8E">
        <w:trPr>
          <w:trHeight w:val="26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Default="00FF4792" w:rsidP="00A462C3">
            <w:pPr>
              <w:spacing w:after="0" w:line="240" w:lineRule="auto"/>
              <w:rPr>
                <w:rFonts w:ascii="Times New Roman" w:hAnsi="Times New Roman" w:cs="Times New Roman"/>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Default="00FF4792" w:rsidP="0060761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rPr>
                <w:rFonts w:ascii="Times New Roman" w:hAnsi="Times New Roman" w:cs="Times New Roman"/>
                <w:b/>
                <w:color w:val="000000"/>
                <w:sz w:val="24"/>
                <w:szCs w:val="24"/>
              </w:rPr>
            </w:pPr>
          </w:p>
        </w:tc>
      </w:tr>
      <w:tr w:rsidR="00FF4792" w:rsidRPr="008756C1" w:rsidTr="004E660D">
        <w:tc>
          <w:tcPr>
            <w:tcW w:w="103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4B3E1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Старшая группа</w:t>
            </w:r>
          </w:p>
        </w:tc>
      </w:tr>
      <w:tr w:rsidR="00FF4792" w:rsidRPr="008756C1" w:rsidTr="007923CA">
        <w:trPr>
          <w:trHeight w:val="30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25643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движения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FF4792" w:rsidP="00A462C3">
            <w:pPr>
              <w:spacing w:after="0" w:line="240" w:lineRule="auto"/>
              <w:rPr>
                <w:rFonts w:ascii="Times New Roman" w:hAnsi="Times New Roman" w:cs="Times New Roman"/>
                <w:b/>
                <w:color w:val="000000"/>
                <w:sz w:val="24"/>
                <w:szCs w:val="24"/>
              </w:rPr>
            </w:pP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25643D">
            <w:pPr>
              <w:spacing w:after="0" w:line="240" w:lineRule="auto"/>
              <w:rPr>
                <w:rFonts w:ascii="Times New Roman" w:hAnsi="Times New Roman" w:cs="Times New Roman"/>
                <w:color w:val="000000"/>
                <w:sz w:val="24"/>
                <w:szCs w:val="24"/>
              </w:rPr>
            </w:pPr>
            <w:r w:rsidRPr="00A462C3">
              <w:rPr>
                <w:rFonts w:ascii="Times New Roman" w:hAnsi="Times New Roman" w:cs="Times New Roman"/>
                <w:color w:val="000000"/>
                <w:sz w:val="24"/>
                <w:szCs w:val="24"/>
              </w:rPr>
              <w:t>Ходьба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2</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2</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FF4792"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7E7B95" w:rsidRDefault="007E7B95"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A462C3" w:rsidRDefault="00FF4792"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в равновесии</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FF4792" w:rsidRDefault="00FF4792"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4792" w:rsidRPr="00337692" w:rsidRDefault="0006719A" w:rsidP="00A462C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Бег</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2</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2</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Ползание, лазанье</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1.5</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1.6</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Бросание, ловля, метание</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1.7</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sidRPr="00A462C3">
              <w:rPr>
                <w:rFonts w:ascii="Times New Roman" w:hAnsi="Times New Roman" w:cs="Times New Roman"/>
                <w:color w:val="000000"/>
                <w:sz w:val="24"/>
                <w:szCs w:val="24"/>
              </w:rPr>
              <w:t>Групповые упражнения с переходами</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1.8</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Ритмическая гимнастика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3</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25643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Общеразвивающие упражнения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A462C3">
            <w:pPr>
              <w:spacing w:after="0" w:line="240" w:lineRule="auto"/>
              <w:rPr>
                <w:rFonts w:ascii="Times New Roman" w:hAnsi="Times New Roman" w:cs="Times New Roman"/>
                <w:b/>
                <w:color w:val="000000"/>
                <w:sz w:val="24"/>
                <w:szCs w:val="24"/>
              </w:rPr>
            </w:pP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2.1</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для кистей рук, развития и укрепления мышц плечевого пояса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5</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5</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2.2</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A462C3"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для развития и укрепления мышц спины и гибкости позвоночника</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5</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5</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Упражнения для развития и укрепления мышц брюшного пресса и ног</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6</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6</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06719A"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7E7B95" w:rsidRDefault="0006719A"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2.4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Default="0006719A" w:rsidP="002564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Статические упражнения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6</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A46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FF4792" w:rsidRDefault="0006719A" w:rsidP="004E660D">
            <w:pPr>
              <w:spacing w:after="0" w:line="240" w:lineRule="auto"/>
              <w:jc w:val="center"/>
              <w:rPr>
                <w:rFonts w:ascii="Times New Roman" w:hAnsi="Times New Roman" w:cs="Times New Roman"/>
                <w:color w:val="000000"/>
                <w:sz w:val="24"/>
                <w:szCs w:val="24"/>
              </w:rPr>
            </w:pPr>
            <w:r w:rsidRPr="00FF4792">
              <w:rPr>
                <w:rFonts w:ascii="Times New Roman" w:hAnsi="Times New Roman" w:cs="Times New Roman"/>
                <w:color w:val="000000"/>
                <w:sz w:val="24"/>
                <w:szCs w:val="24"/>
              </w:rPr>
              <w:t>6</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719A" w:rsidRPr="00337692" w:rsidRDefault="0006719A" w:rsidP="0006719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6958BB"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7E7B95" w:rsidRDefault="006958BB"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ED4D8E" w:rsidRDefault="006958BB" w:rsidP="0060761B">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Спортивные упражнения</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EA586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6958BB"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7E7B95" w:rsidRDefault="006958BB"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25643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Спортивные игры</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EA586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6958BB"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7E7B95" w:rsidRDefault="006958BB" w:rsidP="00A462C3">
            <w:pPr>
              <w:spacing w:after="0" w:line="240" w:lineRule="auto"/>
              <w:rPr>
                <w:rFonts w:ascii="Times New Roman" w:hAnsi="Times New Roman" w:cs="Times New Roman"/>
                <w:color w:val="000000"/>
                <w:sz w:val="20"/>
                <w:szCs w:val="20"/>
              </w:rPr>
            </w:pPr>
            <w:r w:rsidRPr="007E7B95">
              <w:rPr>
                <w:rFonts w:ascii="Times New Roman" w:hAnsi="Times New Roman" w:cs="Times New Roman"/>
                <w:color w:val="000000"/>
                <w:sz w:val="20"/>
                <w:szCs w:val="20"/>
              </w:rPr>
              <w:t>5</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E1369D" w:rsidRDefault="006958BB" w:rsidP="0060761B">
            <w:pPr>
              <w:spacing w:after="0" w:line="240" w:lineRule="auto"/>
              <w:rPr>
                <w:rFonts w:ascii="Times New Roman" w:hAnsi="Times New Roman" w:cs="Times New Roman"/>
                <w:color w:val="000000"/>
                <w:sz w:val="24"/>
                <w:szCs w:val="24"/>
              </w:rPr>
            </w:pPr>
            <w:r w:rsidRPr="0060761B">
              <w:rPr>
                <w:rFonts w:ascii="Times New Roman" w:hAnsi="Times New Roman" w:cs="Times New Roman"/>
                <w:b/>
                <w:color w:val="000000"/>
                <w:sz w:val="24"/>
                <w:szCs w:val="24"/>
              </w:rPr>
              <w:t>Подвижные игры</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4E66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EA586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w:t>
            </w:r>
          </w:p>
        </w:tc>
      </w:tr>
      <w:tr w:rsidR="006958BB"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60761B" w:rsidRDefault="006958BB" w:rsidP="00A462C3">
            <w:pPr>
              <w:spacing w:after="0" w:line="240" w:lineRule="auto"/>
              <w:rPr>
                <w:rFonts w:ascii="Times New Roman" w:hAnsi="Times New Roman" w:cs="Times New Roman"/>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60761B" w:rsidRDefault="006958BB" w:rsidP="00A462C3">
            <w:pPr>
              <w:spacing w:after="0" w:line="240" w:lineRule="auto"/>
              <w:rPr>
                <w:rFonts w:ascii="Times New Roman" w:hAnsi="Times New Roman" w:cs="Times New Roman"/>
                <w:b/>
                <w:color w:val="000000"/>
                <w:sz w:val="24"/>
                <w:szCs w:val="24"/>
              </w:rPr>
            </w:pPr>
            <w:r w:rsidRPr="0060761B">
              <w:rPr>
                <w:rFonts w:ascii="Times New Roman" w:hAnsi="Times New Roman" w:cs="Times New Roman"/>
                <w:b/>
                <w:color w:val="000000"/>
                <w:sz w:val="24"/>
                <w:szCs w:val="24"/>
              </w:rPr>
              <w:t>ИТОГО</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rPr>
                <w:rFonts w:ascii="Times New Roman" w:hAnsi="Times New Roman" w:cs="Times New Roman"/>
                <w:b/>
                <w:color w:val="000000"/>
                <w:sz w:val="24"/>
                <w:szCs w:val="24"/>
              </w:rPr>
            </w:pPr>
          </w:p>
        </w:tc>
      </w:tr>
      <w:tr w:rsidR="006958BB" w:rsidRPr="008756C1" w:rsidTr="00337692">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60761B" w:rsidRDefault="006958BB" w:rsidP="00A462C3">
            <w:pPr>
              <w:spacing w:after="0" w:line="240" w:lineRule="auto"/>
              <w:rPr>
                <w:rFonts w:ascii="Times New Roman" w:hAnsi="Times New Roman" w:cs="Times New Roman"/>
                <w:b/>
                <w:color w:val="000000"/>
                <w:sz w:val="20"/>
                <w:szCs w:val="20"/>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60761B" w:rsidRDefault="006958BB" w:rsidP="0060761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c>
          <w:tcPr>
            <w:tcW w:w="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216</w:t>
            </w:r>
          </w:p>
        </w:tc>
        <w:tc>
          <w:tcPr>
            <w:tcW w:w="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216</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8BB" w:rsidRPr="00337692" w:rsidRDefault="006958BB" w:rsidP="00A462C3">
            <w:pPr>
              <w:spacing w:after="0" w:line="240" w:lineRule="auto"/>
              <w:rPr>
                <w:rFonts w:ascii="Times New Roman" w:hAnsi="Times New Roman" w:cs="Times New Roman"/>
                <w:b/>
                <w:color w:val="000000"/>
                <w:sz w:val="24"/>
                <w:szCs w:val="24"/>
              </w:rPr>
            </w:pPr>
          </w:p>
        </w:tc>
      </w:tr>
    </w:tbl>
    <w:p w:rsidR="00BD2075" w:rsidRDefault="00BD2075" w:rsidP="00A462C3">
      <w:pPr>
        <w:spacing w:after="0" w:line="240" w:lineRule="auto"/>
        <w:ind w:left="183" w:right="360" w:hanging="10"/>
        <w:jc w:val="center"/>
        <w:rPr>
          <w:rFonts w:ascii="Times New Roman" w:eastAsia="Times New Roman" w:hAnsi="Times New Roman" w:cs="Times New Roman"/>
          <w:b/>
          <w:color w:val="000000"/>
          <w:sz w:val="28"/>
          <w:lang w:eastAsia="ru-RU"/>
        </w:rPr>
      </w:pPr>
    </w:p>
    <w:p w:rsidR="00D1571B" w:rsidRPr="00190F2B" w:rsidRDefault="00D1571B" w:rsidP="00D1571B">
      <w:pPr>
        <w:spacing w:after="58" w:line="276"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Содержание учебного плана 1 года</w:t>
      </w:r>
      <w:r w:rsidR="00C85518" w:rsidRPr="00190F2B">
        <w:rPr>
          <w:rFonts w:ascii="Times New Roman" w:eastAsia="Times New Roman" w:hAnsi="Times New Roman" w:cs="Times New Roman"/>
          <w:b/>
          <w:color w:val="000000"/>
          <w:sz w:val="26"/>
          <w:szCs w:val="26"/>
          <w:lang w:eastAsia="ru-RU"/>
        </w:rPr>
        <w:t xml:space="preserve"> </w:t>
      </w:r>
      <w:r w:rsidR="004C6EBC" w:rsidRPr="00190F2B">
        <w:rPr>
          <w:rFonts w:ascii="Times New Roman" w:eastAsia="Times New Roman" w:hAnsi="Times New Roman" w:cs="Times New Roman"/>
          <w:b/>
          <w:color w:val="000000"/>
          <w:sz w:val="26"/>
          <w:szCs w:val="26"/>
          <w:lang w:eastAsia="ru-RU"/>
        </w:rPr>
        <w:t>обучения</w:t>
      </w:r>
    </w:p>
    <w:p w:rsidR="007E7B95" w:rsidRPr="00190F2B" w:rsidRDefault="007E7B95" w:rsidP="00D1571B">
      <w:pPr>
        <w:spacing w:after="58" w:line="276"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Младшая группа</w:t>
      </w:r>
    </w:p>
    <w:p w:rsidR="007E7B95" w:rsidRPr="00190F2B" w:rsidRDefault="007E7B95" w:rsidP="00295D5E">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1 Раздел: Основные движения</w:t>
      </w:r>
    </w:p>
    <w:p w:rsidR="007E7B95" w:rsidRPr="00190F2B" w:rsidRDefault="007E7B95" w:rsidP="007E7B95">
      <w:pPr>
        <w:pStyle w:val="a5"/>
        <w:numPr>
          <w:ilvl w:val="1"/>
          <w:numId w:val="10"/>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sz w:val="26"/>
          <w:szCs w:val="26"/>
        </w:rPr>
        <w:t xml:space="preserve">Тема: </w:t>
      </w:r>
      <w:r w:rsidRPr="00190F2B">
        <w:rPr>
          <w:rFonts w:ascii="Times New Roman" w:hAnsi="Times New Roman" w:cs="Times New Roman"/>
          <w:b/>
          <w:color w:val="000000"/>
          <w:sz w:val="26"/>
          <w:szCs w:val="26"/>
        </w:rPr>
        <w:t>Ходьба</w:t>
      </w:r>
    </w:p>
    <w:p w:rsidR="00B33EB6" w:rsidRPr="00190F2B" w:rsidRDefault="007E7B95" w:rsidP="00853C3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color w:val="000000"/>
          <w:sz w:val="26"/>
          <w:szCs w:val="26"/>
        </w:rPr>
        <w:t xml:space="preserve">Практика: </w:t>
      </w:r>
      <w:r w:rsidR="00B33EB6" w:rsidRPr="00190F2B">
        <w:rPr>
          <w:rFonts w:ascii="Times New Roman" w:hAnsi="Times New Roman" w:cs="Times New Roman"/>
          <w:sz w:val="26"/>
          <w:szCs w:val="26"/>
        </w:rPr>
        <w:t>Ходьба обычная, на носках, на пятках, на наружных сторонах стоп, ходьба с вы</w:t>
      </w:r>
      <w:r w:rsidR="00B33EB6" w:rsidRPr="00190F2B">
        <w:rPr>
          <w:rFonts w:ascii="Times New Roman" w:hAnsi="Times New Roman" w:cs="Times New Roman"/>
          <w:sz w:val="26"/>
          <w:szCs w:val="26"/>
        </w:rPr>
        <w:softHyphen/>
        <w:t>соким подниманием колен, мелким и широким шагом, приставным шагом в сторону (направо и налево). Ходьба в колонне по одному, по двое (парами). Ходьба по пря</w:t>
      </w:r>
      <w:r w:rsidR="00B33EB6" w:rsidRPr="00190F2B">
        <w:rPr>
          <w:rFonts w:ascii="Times New Roman" w:hAnsi="Times New Roman" w:cs="Times New Roman"/>
          <w:sz w:val="26"/>
          <w:szCs w:val="26"/>
        </w:rPr>
        <w:softHyphen/>
        <w:t>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 xml:space="preserve">Тема: </w:t>
      </w:r>
      <w:r w:rsidRPr="00190F2B">
        <w:rPr>
          <w:rFonts w:ascii="Times New Roman" w:hAnsi="Times New Roman" w:cs="Times New Roman"/>
          <w:b/>
          <w:color w:val="000000"/>
          <w:sz w:val="26"/>
          <w:szCs w:val="26"/>
        </w:rPr>
        <w:t>Упражнения в равновесии</w:t>
      </w:r>
    </w:p>
    <w:p w:rsidR="00B33EB6" w:rsidRPr="00190F2B" w:rsidRDefault="007E7B95"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B33EB6" w:rsidRPr="00190F2B">
        <w:rPr>
          <w:sz w:val="26"/>
          <w:szCs w:val="26"/>
        </w:rPr>
        <w:t xml:space="preserve"> </w:t>
      </w:r>
      <w:r w:rsidR="00B33EB6" w:rsidRPr="00190F2B">
        <w:rPr>
          <w:rFonts w:ascii="Times New Roman" w:hAnsi="Times New Roman" w:cs="Times New Roman"/>
          <w:sz w:val="26"/>
          <w:szCs w:val="26"/>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w:t>
      </w:r>
      <w:r w:rsidR="00B33EB6" w:rsidRPr="00190F2B">
        <w:rPr>
          <w:rFonts w:ascii="Times New Roman" w:hAnsi="Times New Roman" w:cs="Times New Roman"/>
          <w:sz w:val="26"/>
          <w:szCs w:val="26"/>
        </w:rPr>
        <w:softHyphen/>
        <w:t xml:space="preserve">клонной доске вверх и вниз (ширина 15-20 см, высота 30-35 см). Перешагивание через рейки лестницы, приподнятой на 20-25 </w:t>
      </w:r>
      <w:r w:rsidR="00B33EB6" w:rsidRPr="00190F2B">
        <w:rPr>
          <w:rFonts w:ascii="Times New Roman" w:hAnsi="Times New Roman" w:cs="Times New Roman"/>
          <w:sz w:val="26"/>
          <w:szCs w:val="26"/>
        </w:rPr>
        <w:lastRenderedPageBreak/>
        <w:t>см от пола, через набивной мяч (поочередно через 5-6 мячей, положенных на расстоянии друг от друга), с разны</w:t>
      </w:r>
      <w:r w:rsidR="00B33EB6" w:rsidRPr="00190F2B">
        <w:rPr>
          <w:rFonts w:ascii="Times New Roman" w:hAnsi="Times New Roman" w:cs="Times New Roman"/>
          <w:sz w:val="26"/>
          <w:szCs w:val="26"/>
        </w:rPr>
        <w:softHyphen/>
        <w:t>ми положениями рук. Кружение в обе стороны (руки на поясе).</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Бег</w:t>
      </w:r>
    </w:p>
    <w:p w:rsidR="00FC00C8" w:rsidRPr="00190F2B" w:rsidRDefault="00FC00C8" w:rsidP="00FD5045">
      <w:pPr>
        <w:pStyle w:val="21"/>
        <w:shd w:val="clear" w:color="auto" w:fill="auto"/>
        <w:spacing w:line="360" w:lineRule="auto"/>
        <w:ind w:firstLine="20"/>
        <w:jc w:val="both"/>
        <w:rPr>
          <w:rFonts w:ascii="Times New Roman" w:hAnsi="Times New Roman" w:cs="Times New Roman"/>
          <w:i/>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Бег обычный, на носках, с высоким подниманием колен, мелким и широким</w:t>
      </w:r>
      <w:r w:rsidR="00FD5045" w:rsidRPr="00190F2B">
        <w:rPr>
          <w:rFonts w:ascii="Times New Roman" w:hAnsi="Times New Roman" w:cs="Times New Roman"/>
          <w:sz w:val="26"/>
          <w:szCs w:val="26"/>
        </w:rPr>
        <w:t xml:space="preserve"> </w:t>
      </w:r>
      <w:r w:rsidR="0035567B" w:rsidRPr="00190F2B">
        <w:rPr>
          <w:rFonts w:ascii="Times New Roman" w:hAnsi="Times New Roman" w:cs="Times New Roman"/>
          <w:sz w:val="26"/>
          <w:szCs w:val="26"/>
        </w:rPr>
        <w:t>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60-60 м со средней скоростью; челночный бег 3 раза по 10 м; бег на 20 м (5,5-6 секунд,- к концу года).</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Катание, бросание, ловля, метание</w:t>
      </w:r>
    </w:p>
    <w:p w:rsidR="0035567B" w:rsidRPr="00190F2B" w:rsidRDefault="00FC00C8"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Прокатывание мячей, обручей друг другу между предметами. Бросание мяча друг другу снизу, из-за головы и ловля его (на рас</w:t>
      </w:r>
      <w:r w:rsidR="0035567B" w:rsidRPr="00190F2B">
        <w:rPr>
          <w:rFonts w:ascii="Times New Roman" w:hAnsi="Times New Roman" w:cs="Times New Roman"/>
          <w:sz w:val="26"/>
          <w:szCs w:val="26"/>
        </w:rPr>
        <w:softHyphen/>
        <w:t>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(3-Л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w:t>
      </w:r>
      <w:r w:rsidR="0035567B" w:rsidRPr="00190F2B">
        <w:rPr>
          <w:rFonts w:ascii="Times New Roman" w:hAnsi="Times New Roman" w:cs="Times New Roman"/>
          <w:sz w:val="26"/>
          <w:szCs w:val="26"/>
        </w:rPr>
        <w:softHyphen/>
        <w:t>ную цель (высота центра мишени 1,5 м) с расстояния 1,5-2 м.</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Ползание, лазанье</w:t>
      </w:r>
    </w:p>
    <w:p w:rsidR="0035567B" w:rsidRPr="00190F2B" w:rsidRDefault="00FC00C8"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Ползание на четвереньках по прямой (расстояние 10 м), между предметами, змейкой, по горизонтальной и наклонной доске, скамейке, по гимна</w:t>
      </w:r>
      <w:r w:rsidR="0035567B" w:rsidRPr="00190F2B">
        <w:rPr>
          <w:rFonts w:ascii="Times New Roman" w:hAnsi="Times New Roman" w:cs="Times New Roman"/>
          <w:sz w:val="26"/>
          <w:szCs w:val="26"/>
        </w:rPr>
        <w:softHyphen/>
        <w:t>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w:t>
      </w:r>
      <w:r w:rsidR="0035567B" w:rsidRPr="00190F2B">
        <w:rPr>
          <w:rFonts w:ascii="Times New Roman" w:hAnsi="Times New Roman" w:cs="Times New Roman"/>
          <w:sz w:val="26"/>
          <w:szCs w:val="26"/>
        </w:rPr>
        <w:softHyphen/>
        <w:t>стическую скамейку. Лазанье по гимнастической стенке (перелезание с одного пролета на другой вправо и влево).</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 xml:space="preserve">Тема: </w:t>
      </w:r>
      <w:r w:rsidR="0035567B" w:rsidRPr="00190F2B">
        <w:rPr>
          <w:rFonts w:ascii="Times New Roman" w:hAnsi="Times New Roman" w:cs="Times New Roman"/>
          <w:b/>
          <w:color w:val="000000"/>
          <w:sz w:val="26"/>
          <w:szCs w:val="26"/>
        </w:rPr>
        <w:t>Прыжки</w:t>
      </w:r>
    </w:p>
    <w:p w:rsidR="0035567B" w:rsidRPr="00190F2B" w:rsidRDefault="00FC00C8"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Прыжки на месте на двух ногах (20 прыжков 2-3 раза в чередовании с ходь</w:t>
      </w:r>
      <w:r w:rsidR="0035567B" w:rsidRPr="00190F2B">
        <w:rPr>
          <w:rFonts w:ascii="Times New Roman" w:hAnsi="Times New Roman" w:cs="Times New Roman"/>
          <w:sz w:val="26"/>
          <w:szCs w:val="26"/>
        </w:rPr>
        <w:softHyphen/>
        <w:t>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Л-5 линий, расстояние между которыми ДО—50 см. Прыж</w:t>
      </w:r>
      <w:r w:rsidR="0035567B" w:rsidRPr="00190F2B">
        <w:rPr>
          <w:rFonts w:ascii="Times New Roman" w:hAnsi="Times New Roman" w:cs="Times New Roman"/>
          <w:sz w:val="26"/>
          <w:szCs w:val="26"/>
        </w:rPr>
        <w:softHyphen/>
        <w:t>ки через 2-3 предмета (поочередно через каждый) высотой 5-10 см. Прыжки с вы</w:t>
      </w:r>
      <w:r w:rsidR="0035567B" w:rsidRPr="00190F2B">
        <w:rPr>
          <w:rFonts w:ascii="Times New Roman" w:hAnsi="Times New Roman" w:cs="Times New Roman"/>
          <w:sz w:val="26"/>
          <w:szCs w:val="26"/>
        </w:rPr>
        <w:softHyphen/>
        <w:t>соты 20-25 см, в длину с места (не менее 70 см). Прыжки с короткой скакалкой.</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Групповые упражнения с переходами</w:t>
      </w:r>
    </w:p>
    <w:p w:rsidR="0035567B" w:rsidRPr="00190F2B" w:rsidRDefault="00FC00C8"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lastRenderedPageBreak/>
        <w:t>Практика:</w:t>
      </w:r>
      <w:r w:rsidR="0035567B" w:rsidRPr="00190F2B">
        <w:rPr>
          <w:sz w:val="26"/>
          <w:szCs w:val="26"/>
        </w:rPr>
        <w:t xml:space="preserve"> </w:t>
      </w:r>
      <w:r w:rsidR="0035567B" w:rsidRPr="00190F2B">
        <w:rPr>
          <w:rFonts w:ascii="Times New Roman" w:hAnsi="Times New Roman" w:cs="Times New Roman"/>
          <w:sz w:val="26"/>
          <w:szCs w:val="26"/>
        </w:rPr>
        <w:t>Построение в колонну по одному, в шеренгу, в круг; перестроение в колонну по два, по три; равнение по ориентирам; поворо</w:t>
      </w:r>
      <w:r w:rsidR="0035567B" w:rsidRPr="00190F2B">
        <w:rPr>
          <w:rFonts w:ascii="Times New Roman" w:hAnsi="Times New Roman" w:cs="Times New Roman"/>
          <w:sz w:val="26"/>
          <w:szCs w:val="26"/>
        </w:rPr>
        <w:softHyphen/>
        <w:t>ты направо, налево, кругом; размыкание и смыкание.</w:t>
      </w:r>
    </w:p>
    <w:p w:rsidR="007E7B95" w:rsidRPr="00190F2B" w:rsidRDefault="007E7B95" w:rsidP="007E7B95">
      <w:pPr>
        <w:pStyle w:val="a5"/>
        <w:numPr>
          <w:ilvl w:val="1"/>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Ритмическая гимнастика</w:t>
      </w:r>
    </w:p>
    <w:p w:rsidR="00FC00C8" w:rsidRPr="00190F2B" w:rsidRDefault="00FC00C8" w:rsidP="00FD5045">
      <w:pPr>
        <w:pStyle w:val="a5"/>
        <w:spacing w:after="0" w:line="360" w:lineRule="auto"/>
        <w:ind w:left="0"/>
        <w:jc w:val="both"/>
        <w:rPr>
          <w:rFonts w:ascii="Times New Roman" w:hAnsi="Times New Roman" w:cs="Times New Roman"/>
          <w:i/>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Выполнение знакомых, разученных ранее упражнений и цикличных движений под музыку</w:t>
      </w:r>
    </w:p>
    <w:p w:rsidR="007E7B95" w:rsidRPr="00190F2B" w:rsidRDefault="007E7B95" w:rsidP="007E7B95">
      <w:pPr>
        <w:pStyle w:val="a5"/>
        <w:numPr>
          <w:ilvl w:val="0"/>
          <w:numId w:val="10"/>
        </w:num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 xml:space="preserve">Раздел: </w:t>
      </w:r>
      <w:r w:rsidRPr="00190F2B">
        <w:rPr>
          <w:rFonts w:ascii="Times New Roman" w:hAnsi="Times New Roman" w:cs="Times New Roman"/>
          <w:b/>
          <w:color w:val="000000"/>
          <w:sz w:val="26"/>
          <w:szCs w:val="26"/>
        </w:rPr>
        <w:t>Общеразвивающие упражнения</w:t>
      </w:r>
    </w:p>
    <w:p w:rsidR="007E7B95" w:rsidRPr="00190F2B" w:rsidRDefault="007E7B95" w:rsidP="007E7B95">
      <w:pPr>
        <w:pStyle w:val="a5"/>
        <w:numPr>
          <w:ilvl w:val="1"/>
          <w:numId w:val="10"/>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sz w:val="26"/>
          <w:szCs w:val="26"/>
        </w:rPr>
        <w:t xml:space="preserve">Тема: </w:t>
      </w:r>
      <w:r w:rsidRPr="00190F2B">
        <w:rPr>
          <w:rFonts w:ascii="Times New Roman" w:hAnsi="Times New Roman" w:cs="Times New Roman"/>
          <w:b/>
          <w:color w:val="000000"/>
          <w:sz w:val="26"/>
          <w:szCs w:val="26"/>
        </w:rPr>
        <w:t>Упражнения для кистей рук, развития и укрепления мышц плечевого пояса</w:t>
      </w:r>
    </w:p>
    <w:p w:rsidR="0035567B" w:rsidRPr="00190F2B" w:rsidRDefault="00FC00C8"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Подни</w:t>
      </w:r>
      <w:r w:rsidR="0035567B" w:rsidRPr="00190F2B">
        <w:rPr>
          <w:rFonts w:ascii="Times New Roman" w:hAnsi="Times New Roman" w:cs="Times New Roman"/>
          <w:sz w:val="26"/>
          <w:szCs w:val="26"/>
        </w:rPr>
        <w:softHyphen/>
        <w:t>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w:t>
      </w:r>
      <w:r w:rsidR="0035567B" w:rsidRPr="00190F2B">
        <w:rPr>
          <w:rFonts w:ascii="Times New Roman" w:hAnsi="Times New Roman" w:cs="Times New Roman"/>
          <w:sz w:val="26"/>
          <w:szCs w:val="26"/>
        </w:rPr>
        <w:softHyphen/>
        <w:t>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7E7B95" w:rsidRPr="00190F2B" w:rsidRDefault="007E7B95" w:rsidP="007E7B95">
      <w:pPr>
        <w:pStyle w:val="a5"/>
        <w:numPr>
          <w:ilvl w:val="1"/>
          <w:numId w:val="10"/>
        </w:numPr>
        <w:spacing w:after="0" w:line="360" w:lineRule="auto"/>
        <w:jc w:val="both"/>
        <w:rPr>
          <w:rFonts w:ascii="Times New Roman" w:hAnsi="Times New Roman" w:cs="Times New Roman"/>
          <w:color w:val="000000"/>
          <w:sz w:val="26"/>
          <w:szCs w:val="26"/>
        </w:rPr>
      </w:pPr>
      <w:r w:rsidRPr="00190F2B">
        <w:rPr>
          <w:rFonts w:ascii="Times New Roman" w:hAnsi="Times New Roman" w:cs="Times New Roman"/>
          <w:b/>
          <w:sz w:val="26"/>
          <w:szCs w:val="26"/>
        </w:rPr>
        <w:t xml:space="preserve">Тема: </w:t>
      </w:r>
      <w:r w:rsidRPr="00190F2B">
        <w:rPr>
          <w:rFonts w:ascii="Times New Roman" w:hAnsi="Times New Roman" w:cs="Times New Roman"/>
          <w:b/>
          <w:color w:val="000000"/>
          <w:sz w:val="26"/>
          <w:szCs w:val="26"/>
        </w:rPr>
        <w:t>Упражнения для развития и укрепления мышц спины и гибкости позвоночника</w:t>
      </w:r>
    </w:p>
    <w:p w:rsidR="0035567B" w:rsidRPr="00190F2B" w:rsidRDefault="00FC00C8" w:rsidP="00FD5045">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sz w:val="26"/>
          <w:szCs w:val="26"/>
        </w:rPr>
        <w:t>Повора</w:t>
      </w:r>
      <w:r w:rsidR="0035567B" w:rsidRPr="00190F2B">
        <w:rPr>
          <w:rFonts w:ascii="Times New Roman" w:hAnsi="Times New Roman" w:cs="Times New Roman"/>
          <w:sz w:val="26"/>
          <w:szCs w:val="26"/>
        </w:rPr>
        <w:softHyphen/>
        <w:t>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w:t>
      </w:r>
      <w:r w:rsidR="0035567B" w:rsidRPr="00190F2B">
        <w:rPr>
          <w:rFonts w:ascii="Times New Roman" w:hAnsi="Times New Roman" w:cs="Times New Roman"/>
          <w:sz w:val="26"/>
          <w:szCs w:val="26"/>
        </w:rPr>
        <w:softHyphen/>
        <w:t>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E7B95" w:rsidRPr="00190F2B" w:rsidRDefault="007E7B95" w:rsidP="007E7B95">
      <w:pPr>
        <w:pStyle w:val="a5"/>
        <w:numPr>
          <w:ilvl w:val="0"/>
          <w:numId w:val="10"/>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t>Раздел: Спортивные игры и упражнения</w:t>
      </w:r>
    </w:p>
    <w:p w:rsidR="0035567B" w:rsidRPr="00190F2B" w:rsidRDefault="00FC00C8" w:rsidP="00FD5045">
      <w:pPr>
        <w:pStyle w:val="21"/>
        <w:shd w:val="clear" w:color="auto" w:fill="auto"/>
        <w:spacing w:line="360" w:lineRule="auto"/>
        <w:ind w:right="260" w:firstLine="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sz w:val="26"/>
          <w:szCs w:val="26"/>
        </w:rPr>
        <w:t xml:space="preserve"> </w:t>
      </w:r>
      <w:r w:rsidR="0035567B" w:rsidRPr="00190F2B">
        <w:rPr>
          <w:rFonts w:ascii="Times New Roman" w:hAnsi="Times New Roman" w:cs="Times New Roman"/>
          <w:b/>
          <w:sz w:val="26"/>
          <w:szCs w:val="26"/>
        </w:rPr>
        <w:t>Катание на санках</w:t>
      </w:r>
      <w:r w:rsidR="0035567B" w:rsidRPr="00190F2B">
        <w:rPr>
          <w:rFonts w:ascii="Times New Roman" w:hAnsi="Times New Roman" w:cs="Times New Roman"/>
          <w:sz w:val="26"/>
          <w:szCs w:val="26"/>
        </w:rPr>
        <w:t>. Скатываться на санках с горки, тормозить при спуске с нее, под</w:t>
      </w:r>
      <w:r w:rsidR="0035567B" w:rsidRPr="00190F2B">
        <w:rPr>
          <w:rFonts w:ascii="Times New Roman" w:hAnsi="Times New Roman" w:cs="Times New Roman"/>
          <w:sz w:val="26"/>
          <w:szCs w:val="26"/>
        </w:rPr>
        <w:softHyphen/>
        <w:t>ниматься с санками на гору.</w:t>
      </w:r>
    </w:p>
    <w:p w:rsidR="0035567B" w:rsidRPr="00190F2B" w:rsidRDefault="0035567B" w:rsidP="00FD5045">
      <w:pPr>
        <w:pStyle w:val="21"/>
        <w:shd w:val="clear" w:color="auto" w:fill="auto"/>
        <w:spacing w:line="360" w:lineRule="auto"/>
        <w:ind w:firstLine="0"/>
        <w:jc w:val="both"/>
        <w:rPr>
          <w:rFonts w:ascii="Times New Roman" w:hAnsi="Times New Roman" w:cs="Times New Roman"/>
          <w:sz w:val="26"/>
          <w:szCs w:val="26"/>
        </w:rPr>
      </w:pPr>
      <w:r w:rsidRPr="00190F2B">
        <w:rPr>
          <w:rFonts w:ascii="Times New Roman" w:hAnsi="Times New Roman" w:cs="Times New Roman"/>
          <w:b/>
          <w:sz w:val="26"/>
          <w:szCs w:val="26"/>
        </w:rPr>
        <w:t>Скольжение</w:t>
      </w:r>
      <w:r w:rsidRPr="00190F2B">
        <w:rPr>
          <w:rFonts w:ascii="Times New Roman" w:hAnsi="Times New Roman" w:cs="Times New Roman"/>
          <w:sz w:val="26"/>
          <w:szCs w:val="26"/>
        </w:rPr>
        <w:t>. Скользить самостоятельно по ледяным дорожкам.</w:t>
      </w:r>
    </w:p>
    <w:p w:rsidR="0035567B" w:rsidRPr="00190F2B" w:rsidRDefault="0035567B" w:rsidP="00FD5045">
      <w:pPr>
        <w:pStyle w:val="21"/>
        <w:shd w:val="clear" w:color="auto" w:fill="auto"/>
        <w:spacing w:line="360" w:lineRule="auto"/>
        <w:ind w:right="180" w:firstLine="0"/>
        <w:jc w:val="both"/>
        <w:rPr>
          <w:rFonts w:ascii="Times New Roman" w:hAnsi="Times New Roman" w:cs="Times New Roman"/>
          <w:sz w:val="26"/>
          <w:szCs w:val="26"/>
        </w:rPr>
      </w:pPr>
      <w:r w:rsidRPr="00190F2B">
        <w:rPr>
          <w:rFonts w:ascii="Times New Roman" w:hAnsi="Times New Roman" w:cs="Times New Roman"/>
          <w:b/>
          <w:sz w:val="26"/>
          <w:szCs w:val="26"/>
        </w:rPr>
        <w:t>Катание на велосипеде</w:t>
      </w:r>
      <w:r w:rsidRPr="00190F2B">
        <w:rPr>
          <w:rFonts w:ascii="Times New Roman" w:hAnsi="Times New Roman" w:cs="Times New Roman"/>
          <w:sz w:val="26"/>
          <w:szCs w:val="26"/>
        </w:rPr>
        <w:t>. Кататься на трехколесном и двухколесном велосипедах по прямой, по кругу. Выполнять повороты направо и налево.</w:t>
      </w:r>
    </w:p>
    <w:p w:rsidR="007E7B95" w:rsidRPr="00190F2B" w:rsidRDefault="007E7B95" w:rsidP="007E7B95">
      <w:pPr>
        <w:pStyle w:val="a5"/>
        <w:numPr>
          <w:ilvl w:val="0"/>
          <w:numId w:val="10"/>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lastRenderedPageBreak/>
        <w:t>Раздел: Подвижные игры</w:t>
      </w:r>
    </w:p>
    <w:p w:rsidR="0035567B" w:rsidRPr="00190F2B" w:rsidRDefault="00FC00C8" w:rsidP="00FD5045">
      <w:pPr>
        <w:pStyle w:val="21"/>
        <w:shd w:val="clear" w:color="auto" w:fill="auto"/>
        <w:spacing w:line="360" w:lineRule="auto"/>
        <w:ind w:right="180" w:firstLine="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35567B" w:rsidRPr="00190F2B">
        <w:rPr>
          <w:rStyle w:val="5Exact"/>
          <w:sz w:val="26"/>
          <w:szCs w:val="26"/>
        </w:rPr>
        <w:t xml:space="preserve"> </w:t>
      </w:r>
      <w:r w:rsidR="0035567B" w:rsidRPr="00190F2B">
        <w:rPr>
          <w:rStyle w:val="a9"/>
          <w:rFonts w:ascii="Times New Roman" w:hAnsi="Times New Roman" w:cs="Times New Roman"/>
          <w:sz w:val="26"/>
          <w:szCs w:val="26"/>
        </w:rPr>
        <w:t xml:space="preserve">С бегом. </w:t>
      </w:r>
      <w:r w:rsidR="0035567B" w:rsidRPr="00190F2B">
        <w:rPr>
          <w:rFonts w:ascii="Times New Roman" w:hAnsi="Times New Roman" w:cs="Times New Roman"/>
          <w:sz w:val="26"/>
          <w:szCs w:val="26"/>
        </w:rPr>
        <w:t xml:space="preserve">«Самолеты», «Цветные автомобили», </w:t>
      </w:r>
      <w:r w:rsidR="0035567B" w:rsidRPr="00190F2B">
        <w:rPr>
          <w:rStyle w:val="a9"/>
          <w:rFonts w:ascii="Times New Roman" w:hAnsi="Times New Roman" w:cs="Times New Roman"/>
          <w:sz w:val="26"/>
          <w:szCs w:val="26"/>
        </w:rPr>
        <w:t>«</w:t>
      </w:r>
      <w:r w:rsidR="0035567B" w:rsidRPr="00190F2B">
        <w:rPr>
          <w:rStyle w:val="a9"/>
          <w:rFonts w:ascii="Times New Roman" w:hAnsi="Times New Roman" w:cs="Times New Roman"/>
          <w:b w:val="0"/>
          <w:sz w:val="26"/>
          <w:szCs w:val="26"/>
        </w:rPr>
        <w:t>У</w:t>
      </w:r>
      <w:r w:rsidR="0035567B" w:rsidRPr="00190F2B">
        <w:rPr>
          <w:rStyle w:val="a9"/>
          <w:rFonts w:ascii="Times New Roman" w:hAnsi="Times New Roman" w:cs="Times New Roman"/>
          <w:sz w:val="26"/>
          <w:szCs w:val="26"/>
        </w:rPr>
        <w:t xml:space="preserve"> </w:t>
      </w:r>
      <w:r w:rsidR="0035567B" w:rsidRPr="00190F2B">
        <w:rPr>
          <w:rFonts w:ascii="Times New Roman" w:hAnsi="Times New Roman" w:cs="Times New Roman"/>
          <w:sz w:val="26"/>
          <w:szCs w:val="26"/>
        </w:rPr>
        <w:t>медведя во бору», «Птичка и кош</w:t>
      </w:r>
      <w:r w:rsidR="0035567B" w:rsidRPr="00190F2B">
        <w:rPr>
          <w:rFonts w:ascii="Times New Roman" w:hAnsi="Times New Roman" w:cs="Times New Roman"/>
          <w:sz w:val="26"/>
          <w:szCs w:val="26"/>
        </w:rPr>
        <w:softHyphen/>
        <w:t>ка», «Найди себе пару», «Лошадки», «Позвони в погремушку», «Бездомный заяц», «Ловишки».</w:t>
      </w:r>
    </w:p>
    <w:p w:rsidR="0035567B" w:rsidRPr="00190F2B" w:rsidRDefault="0035567B" w:rsidP="00FD5045">
      <w:pPr>
        <w:pStyle w:val="21"/>
        <w:shd w:val="clear" w:color="auto" w:fill="auto"/>
        <w:spacing w:line="360" w:lineRule="auto"/>
        <w:ind w:firstLine="0"/>
        <w:jc w:val="both"/>
        <w:rPr>
          <w:rFonts w:ascii="Times New Roman" w:hAnsi="Times New Roman" w:cs="Times New Roman"/>
          <w:sz w:val="26"/>
          <w:szCs w:val="26"/>
        </w:rPr>
      </w:pPr>
      <w:r w:rsidRPr="00190F2B">
        <w:rPr>
          <w:rStyle w:val="a9"/>
          <w:rFonts w:ascii="Times New Roman" w:hAnsi="Times New Roman" w:cs="Times New Roman"/>
          <w:sz w:val="26"/>
          <w:szCs w:val="26"/>
        </w:rPr>
        <w:t xml:space="preserve">С прыжками. </w:t>
      </w:r>
      <w:r w:rsidRPr="00190F2B">
        <w:rPr>
          <w:rFonts w:ascii="Times New Roman" w:hAnsi="Times New Roman" w:cs="Times New Roman"/>
          <w:sz w:val="26"/>
          <w:szCs w:val="26"/>
        </w:rPr>
        <w:t>«Зайцы и волк», «Лиса в курятнике», «Зайка серый умывается».</w:t>
      </w:r>
    </w:p>
    <w:p w:rsidR="0035567B" w:rsidRPr="00190F2B" w:rsidRDefault="0035567B" w:rsidP="00FD5045">
      <w:pPr>
        <w:pStyle w:val="21"/>
        <w:shd w:val="clear" w:color="auto" w:fill="auto"/>
        <w:spacing w:line="360" w:lineRule="auto"/>
        <w:ind w:firstLine="0"/>
        <w:jc w:val="both"/>
        <w:rPr>
          <w:rFonts w:ascii="Times New Roman" w:hAnsi="Times New Roman" w:cs="Times New Roman"/>
          <w:sz w:val="26"/>
          <w:szCs w:val="26"/>
        </w:rPr>
      </w:pPr>
      <w:r w:rsidRPr="00190F2B">
        <w:rPr>
          <w:rFonts w:ascii="Times New Roman" w:hAnsi="Times New Roman" w:cs="Times New Roman"/>
          <w:sz w:val="26"/>
          <w:szCs w:val="26"/>
        </w:rPr>
        <w:t xml:space="preserve">С </w:t>
      </w:r>
      <w:r w:rsidRPr="00190F2B">
        <w:rPr>
          <w:rStyle w:val="a9"/>
          <w:rFonts w:ascii="Times New Roman" w:hAnsi="Times New Roman" w:cs="Times New Roman"/>
          <w:sz w:val="26"/>
          <w:szCs w:val="26"/>
        </w:rPr>
        <w:t xml:space="preserve">ползанием и лазаньем. </w:t>
      </w:r>
      <w:r w:rsidRPr="00190F2B">
        <w:rPr>
          <w:rFonts w:ascii="Times New Roman" w:hAnsi="Times New Roman" w:cs="Times New Roman"/>
          <w:sz w:val="26"/>
          <w:szCs w:val="26"/>
        </w:rPr>
        <w:t>«Пастух и стадо», «Перелет птиц», «Котята и щенята».</w:t>
      </w:r>
    </w:p>
    <w:p w:rsidR="0035567B" w:rsidRPr="00190F2B" w:rsidRDefault="0035567B" w:rsidP="00FD5045">
      <w:pPr>
        <w:pStyle w:val="21"/>
        <w:shd w:val="clear" w:color="auto" w:fill="auto"/>
        <w:spacing w:line="360" w:lineRule="auto"/>
        <w:ind w:firstLine="0"/>
        <w:jc w:val="both"/>
        <w:rPr>
          <w:rFonts w:ascii="Times New Roman" w:hAnsi="Times New Roman" w:cs="Times New Roman"/>
          <w:sz w:val="26"/>
          <w:szCs w:val="26"/>
        </w:rPr>
      </w:pPr>
      <w:r w:rsidRPr="00190F2B">
        <w:rPr>
          <w:rFonts w:ascii="Times New Roman" w:hAnsi="Times New Roman" w:cs="Times New Roman"/>
          <w:b/>
          <w:sz w:val="26"/>
          <w:szCs w:val="26"/>
        </w:rPr>
        <w:t>С</w:t>
      </w:r>
      <w:r w:rsidRPr="00190F2B">
        <w:rPr>
          <w:rFonts w:ascii="Times New Roman" w:hAnsi="Times New Roman" w:cs="Times New Roman"/>
          <w:sz w:val="26"/>
          <w:szCs w:val="26"/>
        </w:rPr>
        <w:t xml:space="preserve"> </w:t>
      </w:r>
      <w:r w:rsidRPr="00190F2B">
        <w:rPr>
          <w:rStyle w:val="a9"/>
          <w:rFonts w:ascii="Times New Roman" w:hAnsi="Times New Roman" w:cs="Times New Roman"/>
          <w:sz w:val="26"/>
          <w:szCs w:val="26"/>
        </w:rPr>
        <w:t xml:space="preserve">бросанием и ловлей. </w:t>
      </w:r>
      <w:r w:rsidRPr="00190F2B">
        <w:rPr>
          <w:rFonts w:ascii="Times New Roman" w:hAnsi="Times New Roman" w:cs="Times New Roman"/>
          <w:sz w:val="26"/>
          <w:szCs w:val="26"/>
        </w:rPr>
        <w:t xml:space="preserve">«Подбрось </w:t>
      </w:r>
      <w:r w:rsidR="00FD5045" w:rsidRPr="00190F2B">
        <w:rPr>
          <w:rFonts w:ascii="Times New Roman" w:hAnsi="Times New Roman" w:cs="Times New Roman"/>
          <w:sz w:val="26"/>
          <w:szCs w:val="26"/>
        </w:rPr>
        <w:t xml:space="preserve">- </w:t>
      </w:r>
      <w:r w:rsidRPr="00190F2B">
        <w:rPr>
          <w:rFonts w:ascii="Times New Roman" w:hAnsi="Times New Roman" w:cs="Times New Roman"/>
          <w:sz w:val="26"/>
          <w:szCs w:val="26"/>
        </w:rPr>
        <w:t>поймай», «Сбей булаву», «Мяч через сетку».</w:t>
      </w:r>
    </w:p>
    <w:p w:rsidR="0035567B" w:rsidRPr="00190F2B" w:rsidRDefault="0035567B" w:rsidP="00FD5045">
      <w:pPr>
        <w:pStyle w:val="21"/>
        <w:shd w:val="clear" w:color="auto" w:fill="auto"/>
        <w:spacing w:line="360" w:lineRule="auto"/>
        <w:ind w:right="180" w:firstLine="0"/>
        <w:jc w:val="both"/>
        <w:rPr>
          <w:rFonts w:ascii="Times New Roman" w:hAnsi="Times New Roman" w:cs="Times New Roman"/>
          <w:sz w:val="26"/>
          <w:szCs w:val="26"/>
        </w:rPr>
      </w:pPr>
      <w:r w:rsidRPr="00190F2B">
        <w:rPr>
          <w:rStyle w:val="a9"/>
          <w:rFonts w:ascii="Times New Roman" w:hAnsi="Times New Roman" w:cs="Times New Roman"/>
          <w:sz w:val="26"/>
          <w:szCs w:val="26"/>
        </w:rPr>
        <w:t xml:space="preserve">На ориентировку в пространстве, на внимание. </w:t>
      </w:r>
      <w:r w:rsidRPr="00190F2B">
        <w:rPr>
          <w:rFonts w:ascii="Times New Roman" w:hAnsi="Times New Roman" w:cs="Times New Roman"/>
          <w:sz w:val="26"/>
          <w:szCs w:val="26"/>
        </w:rPr>
        <w:t>«Найди, где спрятано», «Найди и про</w:t>
      </w:r>
      <w:r w:rsidRPr="00190F2B">
        <w:rPr>
          <w:rFonts w:ascii="Times New Roman" w:hAnsi="Times New Roman" w:cs="Times New Roman"/>
          <w:sz w:val="26"/>
          <w:szCs w:val="26"/>
        </w:rPr>
        <w:softHyphen/>
        <w:t>молчи», «Кто ушел?», «Прятки».</w:t>
      </w:r>
    </w:p>
    <w:p w:rsidR="0035567B" w:rsidRPr="00190F2B" w:rsidRDefault="0035567B" w:rsidP="00FD5045">
      <w:pPr>
        <w:pStyle w:val="21"/>
        <w:shd w:val="clear" w:color="auto" w:fill="auto"/>
        <w:spacing w:line="360" w:lineRule="auto"/>
        <w:ind w:firstLine="0"/>
        <w:jc w:val="both"/>
        <w:rPr>
          <w:rFonts w:ascii="Times New Roman" w:hAnsi="Times New Roman" w:cs="Times New Roman"/>
          <w:sz w:val="26"/>
          <w:szCs w:val="26"/>
        </w:rPr>
      </w:pPr>
      <w:r w:rsidRPr="00190F2B">
        <w:rPr>
          <w:rStyle w:val="a9"/>
          <w:rFonts w:ascii="Times New Roman" w:hAnsi="Times New Roman" w:cs="Times New Roman"/>
          <w:sz w:val="26"/>
          <w:szCs w:val="26"/>
        </w:rPr>
        <w:t xml:space="preserve">Народные игры. </w:t>
      </w:r>
      <w:r w:rsidRPr="00190F2B">
        <w:rPr>
          <w:rFonts w:ascii="Times New Roman" w:hAnsi="Times New Roman" w:cs="Times New Roman"/>
          <w:sz w:val="26"/>
          <w:szCs w:val="26"/>
        </w:rPr>
        <w:t>«У медведя во бору» и др.</w:t>
      </w:r>
    </w:p>
    <w:p w:rsidR="007E7B95" w:rsidRPr="00190F2B" w:rsidRDefault="0073304B" w:rsidP="00BD468F">
      <w:pPr>
        <w:pStyle w:val="a5"/>
        <w:spacing w:after="0" w:line="360" w:lineRule="auto"/>
        <w:jc w:val="center"/>
        <w:rPr>
          <w:rFonts w:ascii="Times New Roman" w:hAnsi="Times New Roman" w:cs="Times New Roman"/>
          <w:b/>
          <w:sz w:val="26"/>
          <w:szCs w:val="26"/>
        </w:rPr>
      </w:pPr>
      <w:r w:rsidRPr="00190F2B">
        <w:rPr>
          <w:rFonts w:ascii="Times New Roman" w:hAnsi="Times New Roman" w:cs="Times New Roman"/>
          <w:b/>
          <w:sz w:val="26"/>
          <w:szCs w:val="26"/>
        </w:rPr>
        <w:t>Старшая группа</w:t>
      </w:r>
    </w:p>
    <w:p w:rsidR="0073304B" w:rsidRPr="00190F2B" w:rsidRDefault="0073304B" w:rsidP="00BD468F">
      <w:pPr>
        <w:pStyle w:val="a5"/>
        <w:numPr>
          <w:ilvl w:val="0"/>
          <w:numId w:val="11"/>
        </w:num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Раздел: Основные движения</w:t>
      </w:r>
    </w:p>
    <w:p w:rsidR="0073304B" w:rsidRPr="00190F2B" w:rsidRDefault="0073304B" w:rsidP="0073304B">
      <w:p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sz w:val="26"/>
          <w:szCs w:val="26"/>
        </w:rPr>
        <w:t xml:space="preserve">1.1 Тема: </w:t>
      </w:r>
      <w:r w:rsidRPr="00190F2B">
        <w:rPr>
          <w:rFonts w:ascii="Times New Roman" w:hAnsi="Times New Roman" w:cs="Times New Roman"/>
          <w:b/>
          <w:color w:val="000000"/>
          <w:sz w:val="26"/>
          <w:szCs w:val="26"/>
        </w:rPr>
        <w:t>Ходьба</w:t>
      </w:r>
    </w:p>
    <w:p w:rsidR="005C478C" w:rsidRPr="00190F2B" w:rsidRDefault="0073304B" w:rsidP="00F365AC">
      <w:pPr>
        <w:pStyle w:val="21"/>
        <w:shd w:val="clear" w:color="auto" w:fill="auto"/>
        <w:spacing w:line="360" w:lineRule="auto"/>
        <w:ind w:right="100" w:firstLine="20"/>
        <w:jc w:val="both"/>
        <w:rPr>
          <w:rFonts w:ascii="Times New Roman" w:hAnsi="Times New Roman" w:cs="Times New Roman"/>
          <w:sz w:val="26"/>
          <w:szCs w:val="26"/>
        </w:rPr>
      </w:pPr>
      <w:r w:rsidRPr="00190F2B">
        <w:rPr>
          <w:rFonts w:ascii="Times New Roman" w:hAnsi="Times New Roman" w:cs="Times New Roman"/>
          <w:i/>
          <w:color w:val="000000"/>
          <w:sz w:val="26"/>
          <w:szCs w:val="26"/>
        </w:rPr>
        <w:t xml:space="preserve">Практика: </w:t>
      </w:r>
      <w:r w:rsidR="005C478C" w:rsidRPr="00190F2B">
        <w:rPr>
          <w:rFonts w:ascii="Times New Roman" w:hAnsi="Times New Roman" w:cs="Times New Roman"/>
          <w:sz w:val="26"/>
          <w:szCs w:val="26"/>
        </w:rPr>
        <w:t>Ходьба обычная, на носках с разными положениями рук, на пятках, на наруж</w:t>
      </w:r>
      <w:r w:rsidR="005C478C" w:rsidRPr="00190F2B">
        <w:rPr>
          <w:rFonts w:ascii="Times New Roman" w:hAnsi="Times New Roman" w:cs="Times New Roman"/>
          <w:sz w:val="26"/>
          <w:szCs w:val="26"/>
        </w:rPr>
        <w:softHyphen/>
        <w:t>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sidR="005C478C" w:rsidRPr="00190F2B">
        <w:rPr>
          <w:rFonts w:ascii="Times New Roman" w:hAnsi="Times New Roman" w:cs="Times New Roman"/>
          <w:sz w:val="26"/>
          <w:szCs w:val="26"/>
        </w:rPr>
        <w:softHyphen/>
        <w:t>мой с поворотами, змейкой, врассыпную. Ходьба в сочетании с другими видами движений.</w:t>
      </w:r>
    </w:p>
    <w:p w:rsidR="0073304B" w:rsidRPr="00190F2B" w:rsidRDefault="0073304B" w:rsidP="0073304B">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 xml:space="preserve">1.2 Тема: </w:t>
      </w:r>
      <w:r w:rsidRPr="00190F2B">
        <w:rPr>
          <w:rFonts w:ascii="Times New Roman" w:hAnsi="Times New Roman" w:cs="Times New Roman"/>
          <w:b/>
          <w:color w:val="000000"/>
          <w:sz w:val="26"/>
          <w:szCs w:val="26"/>
        </w:rPr>
        <w:t>Упражнения в равновесии</w:t>
      </w:r>
    </w:p>
    <w:p w:rsidR="005C478C" w:rsidRPr="00190F2B" w:rsidRDefault="0073304B" w:rsidP="00F365AC">
      <w:pPr>
        <w:pStyle w:val="21"/>
        <w:shd w:val="clear" w:color="auto" w:fill="auto"/>
        <w:spacing w:line="360" w:lineRule="auto"/>
        <w:ind w:right="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rStyle w:val="1"/>
          <w:sz w:val="26"/>
          <w:szCs w:val="26"/>
        </w:rPr>
        <w:t xml:space="preserve">  </w:t>
      </w:r>
      <w:r w:rsidR="005C478C" w:rsidRPr="00190F2B">
        <w:rPr>
          <w:rFonts w:ascii="Times New Roman" w:hAnsi="Times New Roman" w:cs="Times New Roman"/>
          <w:sz w:val="26"/>
          <w:szCs w:val="26"/>
        </w:rPr>
        <w:t>Ходьба по гимнастической скамейке боком приставным шагом; с набивным мешочком на голове,-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w:t>
      </w:r>
      <w:r w:rsidR="005C478C" w:rsidRPr="00190F2B">
        <w:rPr>
          <w:rFonts w:ascii="Times New Roman" w:hAnsi="Times New Roman" w:cs="Times New Roman"/>
          <w:sz w:val="26"/>
          <w:szCs w:val="26"/>
        </w:rPr>
        <w:softHyphen/>
        <w:t>данием и поворотом кругом, с перепрыгиванием через ленточку. Ходьба по узкой рейке гимнастической скамейки, по веревке (диаметр 1,5-Зсм) прямо и боком. Кружение с закрытыми глазами (с остановкой и выполнением различных фигур).</w:t>
      </w:r>
    </w:p>
    <w:p w:rsidR="0073304B" w:rsidRPr="00190F2B" w:rsidRDefault="0073304B" w:rsidP="0073304B">
      <w:pPr>
        <w:pStyle w:val="a5"/>
        <w:numPr>
          <w:ilvl w:val="1"/>
          <w:numId w:val="12"/>
        </w:numPr>
        <w:spacing w:after="0" w:line="360" w:lineRule="auto"/>
        <w:ind w:left="0" w:firstLine="0"/>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Бег</w:t>
      </w:r>
    </w:p>
    <w:p w:rsidR="0073304B" w:rsidRPr="00190F2B" w:rsidRDefault="0073304B" w:rsidP="0073304B">
      <w:pPr>
        <w:pStyle w:val="a5"/>
        <w:spacing w:after="0" w:line="360" w:lineRule="auto"/>
        <w:ind w:left="0"/>
        <w:jc w:val="both"/>
        <w:rPr>
          <w:rFonts w:ascii="Times New Roman" w:hAnsi="Times New Roman" w:cs="Times New Roman"/>
          <w:i/>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w:t>
      </w:r>
      <w:r w:rsidR="005C478C" w:rsidRPr="00190F2B">
        <w:rPr>
          <w:rFonts w:ascii="Times New Roman" w:hAnsi="Times New Roman" w:cs="Times New Roman"/>
          <w:sz w:val="26"/>
          <w:szCs w:val="26"/>
        </w:rPr>
        <w:softHyphen/>
        <w:t xml:space="preserve">чом, по доске, бревну, в чередовании с ходьбой, прыжками, с изменением темпа. Непрерывный бег в течение 2-3 </w:t>
      </w:r>
      <w:r w:rsidR="005C478C" w:rsidRPr="00190F2B">
        <w:rPr>
          <w:rFonts w:ascii="Times New Roman" w:hAnsi="Times New Roman" w:cs="Times New Roman"/>
          <w:sz w:val="26"/>
          <w:szCs w:val="26"/>
        </w:rPr>
        <w:lastRenderedPageBreak/>
        <w:t>минут. Бег со средней скоростью на 80-120 м (2-4 раза) в чередовании с ходьбой; челночный бег 3-5 раз по 10 м. Бег на ско</w:t>
      </w:r>
      <w:r w:rsidR="005C478C" w:rsidRPr="00190F2B">
        <w:rPr>
          <w:rFonts w:ascii="Times New Roman" w:hAnsi="Times New Roman" w:cs="Times New Roman"/>
          <w:sz w:val="26"/>
          <w:szCs w:val="26"/>
        </w:rPr>
        <w:softHyphen/>
        <w:t>рость: 30 м примерно за 6,5-7,5 секунды к концу года.</w:t>
      </w:r>
    </w:p>
    <w:p w:rsidR="0073304B" w:rsidRPr="00190F2B" w:rsidRDefault="0073304B" w:rsidP="0073304B">
      <w:pPr>
        <w:pStyle w:val="a5"/>
        <w:numPr>
          <w:ilvl w:val="1"/>
          <w:numId w:val="13"/>
        </w:numPr>
        <w:spacing w:after="0" w:line="360" w:lineRule="auto"/>
        <w:jc w:val="both"/>
        <w:rPr>
          <w:rFonts w:ascii="Times New Roman" w:hAnsi="Times New Roman" w:cs="Times New Roman"/>
          <w:i/>
          <w:sz w:val="26"/>
          <w:szCs w:val="26"/>
        </w:rPr>
      </w:pPr>
      <w:r w:rsidRPr="00190F2B">
        <w:rPr>
          <w:rFonts w:ascii="Times New Roman" w:hAnsi="Times New Roman" w:cs="Times New Roman"/>
          <w:b/>
          <w:color w:val="000000"/>
          <w:sz w:val="26"/>
          <w:szCs w:val="26"/>
        </w:rPr>
        <w:t>Тема: Ползание, лазанье</w:t>
      </w:r>
    </w:p>
    <w:p w:rsidR="005C478C" w:rsidRPr="00190F2B" w:rsidRDefault="0073304B" w:rsidP="002665AB">
      <w:pPr>
        <w:pStyle w:val="21"/>
        <w:shd w:val="clear" w:color="auto" w:fill="auto"/>
        <w:spacing w:line="360" w:lineRule="auto"/>
        <w:ind w:right="4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w:t>
      </w:r>
      <w:r w:rsidR="005C478C" w:rsidRPr="00190F2B">
        <w:rPr>
          <w:rFonts w:ascii="Times New Roman" w:hAnsi="Times New Roman" w:cs="Times New Roman"/>
          <w:sz w:val="26"/>
          <w:szCs w:val="26"/>
        </w:rPr>
        <w:softHyphen/>
        <w:t>нации движений, использованием перекрестного и одноименного движения рук и ног, перелезанием с пролета на пролет по диагонали.</w:t>
      </w:r>
    </w:p>
    <w:p w:rsidR="0073304B" w:rsidRPr="00190F2B" w:rsidRDefault="0073304B" w:rsidP="0073304B">
      <w:pPr>
        <w:pStyle w:val="a5"/>
        <w:numPr>
          <w:ilvl w:val="1"/>
          <w:numId w:val="13"/>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 xml:space="preserve">Тема: Прыжки </w:t>
      </w:r>
    </w:p>
    <w:p w:rsidR="005C478C" w:rsidRPr="00190F2B" w:rsidRDefault="0073304B" w:rsidP="002665AB">
      <w:pPr>
        <w:pStyle w:val="21"/>
        <w:shd w:val="clear" w:color="auto" w:fill="auto"/>
        <w:spacing w:line="360" w:lineRule="auto"/>
        <w:ind w:right="4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w:t>
      </w:r>
      <w:r w:rsidR="005C478C" w:rsidRPr="00190F2B">
        <w:rPr>
          <w:rFonts w:ascii="Times New Roman" w:hAnsi="Times New Roman" w:cs="Times New Roman"/>
          <w:sz w:val="26"/>
          <w:szCs w:val="26"/>
        </w:rPr>
        <w:softHyphen/>
        <w:t>ред и назад, вправо и влево, на месте и с продвижением. Прыжки вверх из глубо</w:t>
      </w:r>
      <w:r w:rsidR="005C478C" w:rsidRPr="00190F2B">
        <w:rPr>
          <w:rFonts w:ascii="Times New Roman" w:hAnsi="Times New Roman" w:cs="Times New Roman"/>
          <w:sz w:val="26"/>
          <w:szCs w:val="26"/>
        </w:rPr>
        <w:softHyphen/>
        <w:t>кого приседа, на мягкое покрытие с разбега (высота до 40 см). Прыжки с высоты 40 см, в длину с места (около 100 см), в длину с разбега (180-190 см), вверх с ме</w:t>
      </w:r>
      <w:r w:rsidR="005C478C" w:rsidRPr="00190F2B">
        <w:rPr>
          <w:rFonts w:ascii="Times New Roman" w:hAnsi="Times New Roman" w:cs="Times New Roman"/>
          <w:sz w:val="26"/>
          <w:szCs w:val="26"/>
        </w:rPr>
        <w:softHyphen/>
        <w:t>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w:t>
      </w:r>
      <w:r w:rsidR="005C478C" w:rsidRPr="00190F2B">
        <w:rPr>
          <w:rFonts w:ascii="Times New Roman" w:hAnsi="Times New Roman" w:cs="Times New Roman"/>
          <w:sz w:val="26"/>
          <w:szCs w:val="26"/>
        </w:rPr>
        <w:softHyphen/>
        <w:t>ми, прыжки через большой обруч (как через скакалку). Подпрыгивание на двух ногах, стоя на скамейке, продвигаясь вперед; прыжки на двух ногах с продвиже</w:t>
      </w:r>
      <w:r w:rsidR="005C478C" w:rsidRPr="00190F2B">
        <w:rPr>
          <w:rFonts w:ascii="Times New Roman" w:hAnsi="Times New Roman" w:cs="Times New Roman"/>
          <w:sz w:val="26"/>
          <w:szCs w:val="26"/>
        </w:rPr>
        <w:softHyphen/>
        <w:t>нием вперед по наклонной поверхности.</w:t>
      </w:r>
    </w:p>
    <w:p w:rsidR="0073304B" w:rsidRPr="00190F2B" w:rsidRDefault="0073304B" w:rsidP="0073304B">
      <w:pPr>
        <w:pStyle w:val="a5"/>
        <w:numPr>
          <w:ilvl w:val="1"/>
          <w:numId w:val="13"/>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Бросание, ловля, метание</w:t>
      </w:r>
    </w:p>
    <w:p w:rsidR="005C478C" w:rsidRPr="00190F2B" w:rsidRDefault="0073304B" w:rsidP="002665AB">
      <w:pPr>
        <w:pStyle w:val="21"/>
        <w:shd w:val="clear" w:color="auto" w:fill="auto"/>
        <w:spacing w:line="360" w:lineRule="auto"/>
        <w:ind w:right="4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Перебрасывание мяча друг другу снизу, из-за головы (рас</w:t>
      </w:r>
      <w:r w:rsidR="005C478C" w:rsidRPr="00190F2B">
        <w:rPr>
          <w:rFonts w:ascii="Times New Roman" w:hAnsi="Times New Roman" w:cs="Times New Roman"/>
          <w:sz w:val="26"/>
          <w:szCs w:val="26"/>
        </w:rPr>
        <w:softHyphen/>
        <w:t>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005C478C" w:rsidRPr="00190F2B">
        <w:rPr>
          <w:rFonts w:ascii="Times New Roman" w:hAnsi="Times New Roman" w:cs="Times New Roman"/>
          <w:sz w:val="26"/>
          <w:szCs w:val="26"/>
        </w:rPr>
        <w:softHyphen/>
        <w:t>ную и вертикальную цель (с расстояния 4-5 м), метание в движущуюся цель.</w:t>
      </w:r>
    </w:p>
    <w:p w:rsidR="0073304B" w:rsidRPr="00190F2B" w:rsidRDefault="0073304B" w:rsidP="0073304B">
      <w:pPr>
        <w:pStyle w:val="a5"/>
        <w:numPr>
          <w:ilvl w:val="1"/>
          <w:numId w:val="13"/>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lastRenderedPageBreak/>
        <w:t>Тема: Групповые упражнения с переходами</w:t>
      </w:r>
    </w:p>
    <w:p w:rsidR="005C478C" w:rsidRPr="00190F2B" w:rsidRDefault="0073304B" w:rsidP="002665AB">
      <w:pPr>
        <w:pStyle w:val="21"/>
        <w:shd w:val="clear" w:color="auto" w:fill="auto"/>
        <w:spacing w:line="360" w:lineRule="auto"/>
        <w:ind w:firstLine="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Построение (самостоятельно) в колонну</w:t>
      </w:r>
      <w:r w:rsidR="002665AB" w:rsidRPr="00190F2B">
        <w:rPr>
          <w:rFonts w:ascii="Times New Roman" w:hAnsi="Times New Roman" w:cs="Times New Roman"/>
          <w:sz w:val="26"/>
          <w:szCs w:val="26"/>
        </w:rPr>
        <w:t xml:space="preserve"> </w:t>
      </w:r>
      <w:r w:rsidR="005C478C" w:rsidRPr="00190F2B">
        <w:rPr>
          <w:rFonts w:ascii="Times New Roman" w:hAnsi="Times New Roman" w:cs="Times New Roman"/>
          <w:sz w:val="26"/>
          <w:szCs w:val="26"/>
        </w:rPr>
        <w:t>по одному, в круг, шеренгу. Перестроение в колонну по двое, по трое, по четыре на ходу, из одного круга в несколько (2-3). Расчет на «первый-второй» и пере</w:t>
      </w:r>
      <w:r w:rsidR="005C478C" w:rsidRPr="00190F2B">
        <w:rPr>
          <w:rFonts w:ascii="Times New Roman" w:hAnsi="Times New Roman" w:cs="Times New Roman"/>
          <w:sz w:val="26"/>
          <w:szCs w:val="26"/>
        </w:rPr>
        <w:softHyphen/>
        <w:t>строение из одной шеренги в две,- равнение в колонне, шеренге, круге,- размыка</w:t>
      </w:r>
      <w:r w:rsidR="005C478C" w:rsidRPr="00190F2B">
        <w:rPr>
          <w:rFonts w:ascii="Times New Roman" w:hAnsi="Times New Roman" w:cs="Times New Roman"/>
          <w:sz w:val="26"/>
          <w:szCs w:val="26"/>
        </w:rPr>
        <w:softHyphen/>
        <w:t>ние и смыкание приставным шагом; повороты направо, налево, кругом.</w:t>
      </w:r>
    </w:p>
    <w:p w:rsidR="0073304B" w:rsidRPr="00190F2B" w:rsidRDefault="0073304B" w:rsidP="0073304B">
      <w:pPr>
        <w:pStyle w:val="a5"/>
        <w:numPr>
          <w:ilvl w:val="1"/>
          <w:numId w:val="13"/>
        </w:numPr>
        <w:spacing w:after="0" w:line="360" w:lineRule="auto"/>
        <w:jc w:val="both"/>
        <w:rPr>
          <w:rFonts w:ascii="Times New Roman" w:hAnsi="Times New Roman" w:cs="Times New Roman"/>
          <w:b/>
          <w:sz w:val="26"/>
          <w:szCs w:val="26"/>
        </w:rPr>
      </w:pPr>
      <w:r w:rsidRPr="00190F2B">
        <w:rPr>
          <w:rFonts w:ascii="Times New Roman" w:hAnsi="Times New Roman" w:cs="Times New Roman"/>
          <w:b/>
          <w:color w:val="000000"/>
          <w:sz w:val="26"/>
          <w:szCs w:val="26"/>
        </w:rPr>
        <w:t>Тема: Ритмическая гимнастика</w:t>
      </w:r>
    </w:p>
    <w:p w:rsidR="005C478C" w:rsidRPr="00190F2B" w:rsidRDefault="0073304B" w:rsidP="002665AB">
      <w:pPr>
        <w:pStyle w:val="21"/>
        <w:shd w:val="clear" w:color="auto" w:fill="auto"/>
        <w:spacing w:line="360" w:lineRule="auto"/>
        <w:ind w:right="4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Красивое, грациозное выполнение физических упражнений под музыку. Согласование ритма движений с музыкальным сопровождением.</w:t>
      </w:r>
    </w:p>
    <w:p w:rsidR="0073304B" w:rsidRPr="00190F2B" w:rsidRDefault="0073304B" w:rsidP="0073304B">
      <w:pPr>
        <w:pStyle w:val="a5"/>
        <w:numPr>
          <w:ilvl w:val="0"/>
          <w:numId w:val="13"/>
        </w:num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 xml:space="preserve">Раздел: </w:t>
      </w:r>
      <w:r w:rsidRPr="00190F2B">
        <w:rPr>
          <w:rFonts w:ascii="Times New Roman" w:hAnsi="Times New Roman" w:cs="Times New Roman"/>
          <w:b/>
          <w:color w:val="000000"/>
          <w:sz w:val="26"/>
          <w:szCs w:val="26"/>
        </w:rPr>
        <w:t>Общеразвивающие упражнения</w:t>
      </w:r>
    </w:p>
    <w:p w:rsidR="0073304B" w:rsidRPr="00190F2B" w:rsidRDefault="0073304B" w:rsidP="0073304B">
      <w:pPr>
        <w:pStyle w:val="a5"/>
        <w:numPr>
          <w:ilvl w:val="1"/>
          <w:numId w:val="14"/>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sz w:val="26"/>
          <w:szCs w:val="26"/>
        </w:rPr>
        <w:t xml:space="preserve">Тема: </w:t>
      </w:r>
      <w:r w:rsidRPr="00190F2B">
        <w:rPr>
          <w:rFonts w:ascii="Times New Roman" w:hAnsi="Times New Roman" w:cs="Times New Roman"/>
          <w:b/>
          <w:color w:val="000000"/>
          <w:sz w:val="26"/>
          <w:szCs w:val="26"/>
        </w:rPr>
        <w:t>Упражнения для кистей рук, развития и укрепления мышц плечевого пояса</w:t>
      </w:r>
    </w:p>
    <w:p w:rsidR="005C478C" w:rsidRPr="00190F2B" w:rsidRDefault="0073304B" w:rsidP="002665AB">
      <w:pPr>
        <w:pStyle w:val="21"/>
        <w:shd w:val="clear" w:color="auto" w:fill="auto"/>
        <w:spacing w:line="360" w:lineRule="auto"/>
        <w:ind w:right="4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Под</w:t>
      </w:r>
      <w:r w:rsidR="005C478C" w:rsidRPr="00190F2B">
        <w:rPr>
          <w:rFonts w:ascii="Times New Roman" w:hAnsi="Times New Roman" w:cs="Times New Roman"/>
          <w:sz w:val="26"/>
          <w:szCs w:val="26"/>
        </w:rPr>
        <w:softHyphen/>
        <w:t>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w:t>
      </w:r>
      <w:r w:rsidR="005C478C" w:rsidRPr="00190F2B">
        <w:rPr>
          <w:rFonts w:ascii="Times New Roman" w:hAnsi="Times New Roman" w:cs="Times New Roman"/>
          <w:sz w:val="26"/>
          <w:szCs w:val="26"/>
        </w:rPr>
        <w:softHyphen/>
        <w:t>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w:t>
      </w:r>
      <w:r w:rsidR="005C478C" w:rsidRPr="00190F2B">
        <w:rPr>
          <w:rFonts w:ascii="Times New Roman" w:hAnsi="Times New Roman" w:cs="Times New Roman"/>
          <w:sz w:val="26"/>
          <w:szCs w:val="26"/>
        </w:rPr>
        <w:softHyphen/>
        <w:t>водить и сводить пальцы; поочередно соединять все пальцы с большим.</w:t>
      </w:r>
    </w:p>
    <w:p w:rsidR="0073304B" w:rsidRPr="00190F2B" w:rsidRDefault="0073304B" w:rsidP="0073304B">
      <w:pPr>
        <w:pStyle w:val="a5"/>
        <w:numPr>
          <w:ilvl w:val="1"/>
          <w:numId w:val="14"/>
        </w:numPr>
        <w:spacing w:after="0" w:line="360" w:lineRule="auto"/>
        <w:jc w:val="both"/>
        <w:rPr>
          <w:rFonts w:ascii="Times New Roman" w:hAnsi="Times New Roman" w:cs="Times New Roman"/>
          <w:color w:val="000000"/>
          <w:sz w:val="26"/>
          <w:szCs w:val="26"/>
        </w:rPr>
      </w:pPr>
      <w:r w:rsidRPr="00190F2B">
        <w:rPr>
          <w:rFonts w:ascii="Times New Roman" w:hAnsi="Times New Roman" w:cs="Times New Roman"/>
          <w:b/>
          <w:sz w:val="26"/>
          <w:szCs w:val="26"/>
        </w:rPr>
        <w:t xml:space="preserve">Тема: </w:t>
      </w:r>
      <w:r w:rsidRPr="00190F2B">
        <w:rPr>
          <w:rFonts w:ascii="Times New Roman" w:hAnsi="Times New Roman" w:cs="Times New Roman"/>
          <w:b/>
          <w:color w:val="000000"/>
          <w:sz w:val="26"/>
          <w:szCs w:val="26"/>
        </w:rPr>
        <w:t>Упражнения для развития и укрепления мышц спины и гибкости позвоночника</w:t>
      </w:r>
    </w:p>
    <w:p w:rsidR="005C478C" w:rsidRPr="00190F2B" w:rsidRDefault="0073304B" w:rsidP="002665AB">
      <w:pPr>
        <w:pStyle w:val="21"/>
        <w:shd w:val="clear" w:color="auto" w:fill="auto"/>
        <w:spacing w:line="360" w:lineRule="auto"/>
        <w:ind w:right="4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rFonts w:ascii="Times New Roman" w:hAnsi="Times New Roman" w:cs="Times New Roman"/>
          <w:sz w:val="26"/>
          <w:szCs w:val="26"/>
        </w:rPr>
        <w:t xml:space="preserve"> Опу</w:t>
      </w:r>
      <w:r w:rsidR="005C478C" w:rsidRPr="00190F2B">
        <w:rPr>
          <w:rFonts w:ascii="Times New Roman" w:hAnsi="Times New Roman" w:cs="Times New Roman"/>
          <w:sz w:val="26"/>
          <w:szCs w:val="26"/>
        </w:rPr>
        <w:softHyphen/>
        <w:t xml:space="preserve">скать и поворачивать голову в стороны. Поворачивать туловище в стороны, поднимая руки вверх </w:t>
      </w:r>
      <w:r w:rsidR="002665AB" w:rsidRPr="00190F2B">
        <w:rPr>
          <w:rFonts w:ascii="Times New Roman" w:hAnsi="Times New Roman" w:cs="Times New Roman"/>
          <w:sz w:val="26"/>
          <w:szCs w:val="26"/>
        </w:rPr>
        <w:t xml:space="preserve">- </w:t>
      </w:r>
      <w:r w:rsidR="005C478C" w:rsidRPr="00190F2B">
        <w:rPr>
          <w:rFonts w:ascii="Times New Roman" w:hAnsi="Times New Roman" w:cs="Times New Roman"/>
          <w:sz w:val="26"/>
          <w:szCs w:val="26"/>
        </w:rPr>
        <w:t>в стороны из положения руки к плечам (руки из-за головы).</w:t>
      </w:r>
    </w:p>
    <w:p w:rsidR="005C478C" w:rsidRPr="00190F2B" w:rsidRDefault="005C478C" w:rsidP="002665AB">
      <w:pPr>
        <w:pStyle w:val="21"/>
        <w:shd w:val="clear" w:color="auto" w:fill="auto"/>
        <w:spacing w:line="360" w:lineRule="auto"/>
        <w:ind w:right="200" w:firstLine="20"/>
        <w:jc w:val="both"/>
        <w:rPr>
          <w:rFonts w:ascii="Times New Roman" w:hAnsi="Times New Roman" w:cs="Times New Roman"/>
          <w:sz w:val="26"/>
          <w:szCs w:val="26"/>
        </w:rPr>
      </w:pPr>
      <w:r w:rsidRPr="00190F2B">
        <w:rPr>
          <w:rFonts w:ascii="Times New Roman" w:hAnsi="Times New Roman" w:cs="Times New Roman"/>
          <w:sz w:val="26"/>
          <w:szCs w:val="26"/>
        </w:rPr>
        <w:t>В упоре сидя поднимать обе ноги (оттянув носки), удерживая ноги в этом положе</w:t>
      </w:r>
      <w:r w:rsidRPr="00190F2B">
        <w:rPr>
          <w:rFonts w:ascii="Times New Roman" w:hAnsi="Times New Roman" w:cs="Times New Roman"/>
          <w:sz w:val="26"/>
          <w:szCs w:val="26"/>
        </w:rPr>
        <w:softHyphen/>
        <w:t>нии; переносить прямые ноги через скамейку, сидя на ней в упоре сзади. Из по</w:t>
      </w:r>
      <w:r w:rsidRPr="00190F2B">
        <w:rPr>
          <w:rFonts w:ascii="Times New Roman" w:hAnsi="Times New Roman" w:cs="Times New Roman"/>
          <w:sz w:val="26"/>
          <w:szCs w:val="26"/>
        </w:rPr>
        <w:softHyphen/>
        <w:t xml:space="preserve">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w:t>
      </w:r>
      <w:r w:rsidRPr="00190F2B">
        <w:rPr>
          <w:rFonts w:ascii="Times New Roman" w:hAnsi="Times New Roman" w:cs="Times New Roman"/>
          <w:sz w:val="26"/>
          <w:szCs w:val="26"/>
        </w:rPr>
        <w:lastRenderedPageBreak/>
        <w:t>стоя, держась за опору.</w:t>
      </w:r>
    </w:p>
    <w:p w:rsidR="001E6EE6" w:rsidRPr="00190F2B" w:rsidRDefault="001E6EE6" w:rsidP="001E6EE6">
      <w:pPr>
        <w:pStyle w:val="a5"/>
        <w:numPr>
          <w:ilvl w:val="1"/>
          <w:numId w:val="14"/>
        </w:num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Тема: Упражнения для развития и укрепления мышц брюшного пресса и ног</w:t>
      </w:r>
    </w:p>
    <w:p w:rsidR="005C478C" w:rsidRPr="00190F2B" w:rsidRDefault="001E6EE6"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i/>
          <w:sz w:val="26"/>
          <w:szCs w:val="26"/>
        </w:rPr>
        <w:t xml:space="preserve">Практика: </w:t>
      </w:r>
      <w:r w:rsidR="005C478C" w:rsidRPr="00190F2B">
        <w:rPr>
          <w:rFonts w:ascii="Times New Roman" w:hAnsi="Times New Roman" w:cs="Times New Roman"/>
          <w:sz w:val="26"/>
          <w:szCs w:val="26"/>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w:t>
      </w:r>
      <w:r w:rsidR="005C478C" w:rsidRPr="00190F2B">
        <w:rPr>
          <w:rFonts w:ascii="Times New Roman" w:hAnsi="Times New Roman" w:cs="Times New Roman"/>
          <w:sz w:val="26"/>
          <w:szCs w:val="26"/>
        </w:rPr>
        <w:softHyphen/>
        <w:t>дине и поворачивать ее на полу.</w:t>
      </w:r>
    </w:p>
    <w:p w:rsidR="001E6EE6" w:rsidRPr="00190F2B" w:rsidRDefault="001E6EE6" w:rsidP="001E6EE6">
      <w:pPr>
        <w:pStyle w:val="a5"/>
        <w:numPr>
          <w:ilvl w:val="1"/>
          <w:numId w:val="14"/>
        </w:num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 xml:space="preserve"> Тема: Статические упражнения</w:t>
      </w:r>
    </w:p>
    <w:p w:rsidR="005C478C" w:rsidRPr="00190F2B" w:rsidRDefault="001E6EE6" w:rsidP="002665AB">
      <w:pPr>
        <w:pStyle w:val="21"/>
        <w:shd w:val="clear" w:color="auto" w:fill="auto"/>
        <w:spacing w:line="360" w:lineRule="auto"/>
        <w:ind w:right="440" w:firstLine="4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sz w:val="26"/>
          <w:szCs w:val="26"/>
        </w:rPr>
        <w:t xml:space="preserve"> </w:t>
      </w:r>
      <w:r w:rsidR="005C478C" w:rsidRPr="00190F2B">
        <w:rPr>
          <w:rFonts w:ascii="Times New Roman" w:hAnsi="Times New Roman" w:cs="Times New Roman"/>
          <w:sz w:val="26"/>
          <w:szCs w:val="26"/>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73304B" w:rsidRPr="00190F2B" w:rsidRDefault="0073304B" w:rsidP="0073304B">
      <w:pPr>
        <w:pStyle w:val="a5"/>
        <w:numPr>
          <w:ilvl w:val="0"/>
          <w:numId w:val="14"/>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t>Раздел: Спортивные упражнения</w:t>
      </w:r>
    </w:p>
    <w:p w:rsidR="005C478C" w:rsidRPr="00190F2B" w:rsidRDefault="00441D16"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i/>
          <w:color w:val="000000"/>
          <w:sz w:val="26"/>
          <w:szCs w:val="26"/>
        </w:rPr>
        <w:t xml:space="preserve">Практика: </w:t>
      </w:r>
      <w:r w:rsidR="005C478C" w:rsidRPr="00190F2B">
        <w:rPr>
          <w:rFonts w:ascii="Times New Roman" w:hAnsi="Times New Roman" w:cs="Times New Roman"/>
          <w:b/>
          <w:sz w:val="26"/>
          <w:szCs w:val="26"/>
        </w:rPr>
        <w:t>Катание на санках</w:t>
      </w:r>
      <w:r w:rsidR="005C478C" w:rsidRPr="00190F2B">
        <w:rPr>
          <w:rFonts w:ascii="Times New Roman" w:hAnsi="Times New Roman" w:cs="Times New Roman"/>
          <w:sz w:val="26"/>
          <w:szCs w:val="26"/>
        </w:rPr>
        <w:t>. Во время спуска на санках с горки поднимать заранее положен</w:t>
      </w:r>
      <w:r w:rsidR="005C478C" w:rsidRPr="00190F2B">
        <w:rPr>
          <w:rFonts w:ascii="Times New Roman" w:hAnsi="Times New Roman" w:cs="Times New Roman"/>
          <w:sz w:val="26"/>
          <w:szCs w:val="26"/>
        </w:rPr>
        <w:softHyphen/>
        <w:t>ный предмет (кегля, флажок, снежок и др.). Выполнять разнообразные игровые задания (проехать в воротца, попасть снежком в цель, выполнить поворот). Уча</w:t>
      </w:r>
      <w:r w:rsidR="005C478C" w:rsidRPr="00190F2B">
        <w:rPr>
          <w:rFonts w:ascii="Times New Roman" w:hAnsi="Times New Roman" w:cs="Times New Roman"/>
          <w:sz w:val="26"/>
          <w:szCs w:val="26"/>
        </w:rPr>
        <w:softHyphen/>
        <w:t>ствовать в играх-эстафетах с санками.</w:t>
      </w:r>
    </w:p>
    <w:p w:rsidR="005C478C" w:rsidRPr="00190F2B" w:rsidRDefault="005C478C"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b/>
          <w:sz w:val="26"/>
          <w:szCs w:val="26"/>
        </w:rPr>
        <w:t>Скольжение</w:t>
      </w:r>
      <w:r w:rsidRPr="00190F2B">
        <w:rPr>
          <w:rFonts w:ascii="Times New Roman" w:hAnsi="Times New Roman" w:cs="Times New Roman"/>
          <w:sz w:val="26"/>
          <w:szCs w:val="26"/>
        </w:rPr>
        <w:t>. Скользить с разбега по ледяным дорожкам, стоя и присев, на одной ноге, с поворотом. Скользить с невысокой горки.</w:t>
      </w:r>
    </w:p>
    <w:p w:rsidR="005C478C" w:rsidRPr="00190F2B" w:rsidRDefault="005C478C"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b/>
          <w:sz w:val="26"/>
          <w:szCs w:val="26"/>
        </w:rPr>
        <w:t>Ходьба на лыжах</w:t>
      </w:r>
      <w:r w:rsidRPr="00190F2B">
        <w:rPr>
          <w:rFonts w:ascii="Times New Roman" w:hAnsi="Times New Roman" w:cs="Times New Roman"/>
          <w:sz w:val="26"/>
          <w:szCs w:val="26"/>
        </w:rPr>
        <w:t>. Идти скользящим шагом по лыжне, заложив руки за спину. Хо</w:t>
      </w:r>
      <w:r w:rsidRPr="00190F2B">
        <w:rPr>
          <w:rFonts w:ascii="Times New Roman" w:hAnsi="Times New Roman" w:cs="Times New Roman"/>
          <w:sz w:val="26"/>
          <w:szCs w:val="26"/>
        </w:rPr>
        <w:softHyphen/>
        <w:t>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w:t>
      </w:r>
      <w:r w:rsidRPr="00190F2B">
        <w:rPr>
          <w:rFonts w:ascii="Times New Roman" w:hAnsi="Times New Roman" w:cs="Times New Roman"/>
          <w:sz w:val="26"/>
          <w:szCs w:val="26"/>
        </w:rPr>
        <w:softHyphen/>
        <w:t>кой и высокой стойке, тормозить.</w:t>
      </w:r>
    </w:p>
    <w:p w:rsidR="005C478C" w:rsidRPr="00190F2B" w:rsidRDefault="005C478C"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b/>
          <w:sz w:val="26"/>
          <w:szCs w:val="26"/>
        </w:rPr>
        <w:t>Игры на лыжах</w:t>
      </w:r>
      <w:r w:rsidRPr="00190F2B">
        <w:rPr>
          <w:rFonts w:ascii="Times New Roman" w:hAnsi="Times New Roman" w:cs="Times New Roman"/>
          <w:sz w:val="26"/>
          <w:szCs w:val="26"/>
        </w:rPr>
        <w:t>. «Шире шаг», «Кто самый быстрый?», «Встречная эстафета», «Не за</w:t>
      </w:r>
      <w:r w:rsidRPr="00190F2B">
        <w:rPr>
          <w:rFonts w:ascii="Times New Roman" w:hAnsi="Times New Roman" w:cs="Times New Roman"/>
          <w:sz w:val="26"/>
          <w:szCs w:val="26"/>
        </w:rPr>
        <w:softHyphen/>
        <w:t>день» и др.</w:t>
      </w:r>
    </w:p>
    <w:p w:rsidR="005C478C" w:rsidRPr="00190F2B" w:rsidRDefault="005C478C"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b/>
          <w:sz w:val="26"/>
          <w:szCs w:val="26"/>
        </w:rPr>
        <w:t>Катание на коньках</w:t>
      </w:r>
      <w:r w:rsidRPr="00190F2B">
        <w:rPr>
          <w:rFonts w:ascii="Times New Roman" w:hAnsi="Times New Roman" w:cs="Times New Roman"/>
          <w:sz w:val="26"/>
          <w:szCs w:val="26"/>
        </w:rPr>
        <w:t>. Самостоятельно надевать коньки.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w:t>
      </w:r>
      <w:r w:rsidRPr="00190F2B">
        <w:rPr>
          <w:rFonts w:ascii="Times New Roman" w:hAnsi="Times New Roman" w:cs="Times New Roman"/>
          <w:sz w:val="26"/>
          <w:szCs w:val="26"/>
        </w:rPr>
        <w:softHyphen/>
        <w:t>ложения. Скользить на двух ногах с разбега. Поворачиваться направо и налево во время скольжения, торможения. Скользить на правой и левой ноге, попере</w:t>
      </w:r>
      <w:r w:rsidRPr="00190F2B">
        <w:rPr>
          <w:rFonts w:ascii="Times New Roman" w:hAnsi="Times New Roman" w:cs="Times New Roman"/>
          <w:sz w:val="26"/>
          <w:szCs w:val="26"/>
        </w:rPr>
        <w:softHyphen/>
        <w:t xml:space="preserve">менно отталкиваясь. Кататься на коньках по </w:t>
      </w:r>
      <w:r w:rsidRPr="00190F2B">
        <w:rPr>
          <w:rFonts w:ascii="Times New Roman" w:hAnsi="Times New Roman" w:cs="Times New Roman"/>
          <w:sz w:val="26"/>
          <w:szCs w:val="26"/>
        </w:rPr>
        <w:lastRenderedPageBreak/>
        <w:t>прямой, по кругу, сохраняя при этом правильную позу.</w:t>
      </w:r>
    </w:p>
    <w:p w:rsidR="005C478C" w:rsidRPr="00190F2B" w:rsidRDefault="005C478C"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b/>
          <w:sz w:val="26"/>
          <w:szCs w:val="26"/>
        </w:rPr>
        <w:t>Игры на конька</w:t>
      </w:r>
      <w:r w:rsidRPr="00190F2B">
        <w:rPr>
          <w:rFonts w:ascii="Times New Roman" w:hAnsi="Times New Roman" w:cs="Times New Roman"/>
          <w:sz w:val="26"/>
          <w:szCs w:val="26"/>
        </w:rPr>
        <w:t>х. «Пружинки», «Фонарики», «Кто дальше?», «Наперегонки», «Писто</w:t>
      </w:r>
      <w:r w:rsidRPr="00190F2B">
        <w:rPr>
          <w:rFonts w:ascii="Times New Roman" w:hAnsi="Times New Roman" w:cs="Times New Roman"/>
          <w:sz w:val="26"/>
          <w:szCs w:val="26"/>
        </w:rPr>
        <w:softHyphen/>
        <w:t>летик», «Бег по кругу вдвоем» и др.</w:t>
      </w:r>
    </w:p>
    <w:p w:rsidR="005C478C" w:rsidRPr="00190F2B" w:rsidRDefault="005C478C" w:rsidP="002665AB">
      <w:pPr>
        <w:pStyle w:val="21"/>
        <w:shd w:val="clear" w:color="auto" w:fill="auto"/>
        <w:spacing w:line="360" w:lineRule="auto"/>
        <w:ind w:right="200" w:firstLine="40"/>
        <w:jc w:val="both"/>
        <w:rPr>
          <w:rFonts w:ascii="Times New Roman" w:hAnsi="Times New Roman" w:cs="Times New Roman"/>
          <w:sz w:val="26"/>
          <w:szCs w:val="26"/>
        </w:rPr>
      </w:pPr>
      <w:r w:rsidRPr="00190F2B">
        <w:rPr>
          <w:rFonts w:ascii="Times New Roman" w:hAnsi="Times New Roman" w:cs="Times New Roman"/>
          <w:b/>
          <w:sz w:val="26"/>
          <w:szCs w:val="26"/>
        </w:rPr>
        <w:t>Катание на велосипеде и самокате</w:t>
      </w:r>
      <w:r w:rsidRPr="00190F2B">
        <w:rPr>
          <w:rFonts w:ascii="Times New Roman" w:hAnsi="Times New Roman" w:cs="Times New Roman"/>
          <w:sz w:val="26"/>
          <w:szCs w:val="26"/>
        </w:rPr>
        <w:t>. Кататься на двухколесном велосипеде по прямой, по кругу, змейкой; тормозить. Свободно кататься на самокате.</w:t>
      </w:r>
    </w:p>
    <w:p w:rsidR="00441D16" w:rsidRPr="00190F2B" w:rsidRDefault="005C478C" w:rsidP="002665AB">
      <w:pPr>
        <w:pStyle w:val="a5"/>
        <w:spacing w:after="0" w:line="360" w:lineRule="auto"/>
        <w:ind w:left="0" w:firstLine="40"/>
        <w:jc w:val="both"/>
        <w:rPr>
          <w:rFonts w:ascii="Times New Roman" w:hAnsi="Times New Roman" w:cs="Times New Roman"/>
          <w:i/>
          <w:color w:val="000000"/>
          <w:sz w:val="26"/>
          <w:szCs w:val="26"/>
        </w:rPr>
      </w:pPr>
      <w:r w:rsidRPr="00190F2B">
        <w:rPr>
          <w:rFonts w:ascii="Times New Roman" w:hAnsi="Times New Roman" w:cs="Times New Roman"/>
          <w:sz w:val="26"/>
          <w:szCs w:val="26"/>
        </w:rPr>
        <w:t>Игры на велосипеде. «Достань предмет», «Правила дорожного движения» и др.</w:t>
      </w:r>
    </w:p>
    <w:p w:rsidR="00441D16" w:rsidRPr="00190F2B" w:rsidRDefault="00441D16" w:rsidP="0073304B">
      <w:pPr>
        <w:pStyle w:val="a5"/>
        <w:numPr>
          <w:ilvl w:val="0"/>
          <w:numId w:val="14"/>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t>Раздел: Спортивные игры</w:t>
      </w:r>
    </w:p>
    <w:p w:rsidR="005C478C" w:rsidRPr="00190F2B" w:rsidRDefault="006A0964" w:rsidP="00090FEA">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i/>
          <w:color w:val="000000"/>
          <w:sz w:val="26"/>
          <w:szCs w:val="26"/>
        </w:rPr>
        <w:t xml:space="preserve">Практика: </w:t>
      </w:r>
      <w:r w:rsidR="005C478C" w:rsidRPr="00190F2B">
        <w:rPr>
          <w:rFonts w:ascii="Times New Roman" w:hAnsi="Times New Roman" w:cs="Times New Roman"/>
          <w:b/>
          <w:sz w:val="26"/>
          <w:szCs w:val="26"/>
        </w:rPr>
        <w:t>Городки</w:t>
      </w:r>
      <w:r w:rsidR="005C478C" w:rsidRPr="00190F2B">
        <w:rPr>
          <w:rFonts w:ascii="Times New Roman" w:hAnsi="Times New Roman" w:cs="Times New Roman"/>
          <w:sz w:val="26"/>
          <w:szCs w:val="26"/>
        </w:rPr>
        <w:t>. Бросать биты сбоку, от плеча, занимая правильное исходное положение. Знать 4-5 фигур. Выбивать городки с полукона и кона при наименьшем количе</w:t>
      </w:r>
      <w:r w:rsidR="005C478C" w:rsidRPr="00190F2B">
        <w:rPr>
          <w:rFonts w:ascii="Times New Roman" w:hAnsi="Times New Roman" w:cs="Times New Roman"/>
          <w:sz w:val="26"/>
          <w:szCs w:val="26"/>
        </w:rPr>
        <w:softHyphen/>
        <w:t>стве бросков бит.</w:t>
      </w:r>
    </w:p>
    <w:p w:rsidR="005C478C" w:rsidRPr="00190F2B" w:rsidRDefault="005C478C" w:rsidP="00090FEA">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b/>
          <w:sz w:val="26"/>
          <w:szCs w:val="26"/>
        </w:rPr>
        <w:t>Элементы баскетбола</w:t>
      </w:r>
      <w:r w:rsidRPr="00190F2B">
        <w:rPr>
          <w:rFonts w:ascii="Times New Roman" w:hAnsi="Times New Roman" w:cs="Times New Roman"/>
          <w:sz w:val="26"/>
          <w:szCs w:val="26"/>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w:t>
      </w:r>
      <w:r w:rsidRPr="00190F2B">
        <w:rPr>
          <w:rFonts w:ascii="Times New Roman" w:hAnsi="Times New Roman" w:cs="Times New Roman"/>
          <w:sz w:val="26"/>
          <w:szCs w:val="26"/>
        </w:rPr>
        <w:softHyphen/>
        <w:t>гаться в разных направлениях, останавливаясь и снова передвигаясь по сигналу.</w:t>
      </w:r>
    </w:p>
    <w:p w:rsidR="005C478C" w:rsidRPr="00190F2B" w:rsidRDefault="005C478C" w:rsidP="00090FEA">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b/>
          <w:sz w:val="26"/>
          <w:szCs w:val="26"/>
        </w:rPr>
        <w:t>Элементы футбола</w:t>
      </w:r>
      <w:r w:rsidRPr="00190F2B">
        <w:rPr>
          <w:rFonts w:ascii="Times New Roman" w:hAnsi="Times New Roman" w:cs="Times New Roman"/>
          <w:sz w:val="26"/>
          <w:szCs w:val="26"/>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5C478C" w:rsidRPr="00190F2B" w:rsidRDefault="005C478C" w:rsidP="00090FEA">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sz w:val="26"/>
          <w:szCs w:val="26"/>
        </w:rPr>
        <w:t>Элементы хоккея (без коньков — на снегу, на траве). Вести шайбу клюшкой, не от</w:t>
      </w:r>
      <w:r w:rsidRPr="00190F2B">
        <w:rPr>
          <w:rFonts w:ascii="Times New Roman" w:hAnsi="Times New Roman" w:cs="Times New Roman"/>
          <w:sz w:val="26"/>
          <w:szCs w:val="26"/>
        </w:rPr>
        <w:softHyphen/>
        <w:t>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5C478C" w:rsidRPr="00190F2B" w:rsidRDefault="005C478C" w:rsidP="00090FEA">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sz w:val="26"/>
          <w:szCs w:val="26"/>
        </w:rPr>
        <w:t>Бадминтон. Перебрасывать волан на сторону партнера без сетки, через сетку (пра</w:t>
      </w:r>
      <w:r w:rsidRPr="00190F2B">
        <w:rPr>
          <w:rFonts w:ascii="Times New Roman" w:hAnsi="Times New Roman" w:cs="Times New Roman"/>
          <w:sz w:val="26"/>
          <w:szCs w:val="26"/>
        </w:rPr>
        <w:softHyphen/>
        <w:t>вильно держа ракетку). Свободно передвигаться по площадке во время игры.</w:t>
      </w:r>
    </w:p>
    <w:p w:rsidR="005C478C" w:rsidRPr="00190F2B" w:rsidRDefault="005C478C" w:rsidP="00090FEA">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b/>
          <w:sz w:val="26"/>
          <w:szCs w:val="26"/>
        </w:rPr>
        <w:t>Элементы настольного тенниса</w:t>
      </w:r>
      <w:r w:rsidRPr="00190F2B">
        <w:rPr>
          <w:rFonts w:ascii="Times New Roman" w:hAnsi="Times New Roman" w:cs="Times New Roman"/>
          <w:sz w:val="26"/>
          <w:szCs w:val="26"/>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441D16" w:rsidRPr="00190F2B" w:rsidRDefault="00441D16" w:rsidP="0073304B">
      <w:pPr>
        <w:pStyle w:val="a5"/>
        <w:numPr>
          <w:ilvl w:val="0"/>
          <w:numId w:val="14"/>
        </w:numPr>
        <w:spacing w:after="0" w:line="360" w:lineRule="auto"/>
        <w:jc w:val="both"/>
        <w:rPr>
          <w:rFonts w:ascii="Times New Roman" w:hAnsi="Times New Roman" w:cs="Times New Roman"/>
          <w:b/>
          <w:color w:val="000000"/>
          <w:sz w:val="26"/>
          <w:szCs w:val="26"/>
        </w:rPr>
      </w:pPr>
      <w:r w:rsidRPr="00190F2B">
        <w:rPr>
          <w:rFonts w:ascii="Times New Roman" w:hAnsi="Times New Roman" w:cs="Times New Roman"/>
          <w:b/>
          <w:color w:val="000000"/>
          <w:sz w:val="26"/>
          <w:szCs w:val="26"/>
        </w:rPr>
        <w:t>Раздел: Подвижные игры</w:t>
      </w:r>
    </w:p>
    <w:p w:rsidR="005C478C" w:rsidRPr="00190F2B" w:rsidRDefault="0073304B" w:rsidP="00276674">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i/>
          <w:sz w:val="26"/>
          <w:szCs w:val="26"/>
        </w:rPr>
        <w:t>Практика:</w:t>
      </w:r>
      <w:r w:rsidR="005C478C" w:rsidRPr="00190F2B">
        <w:rPr>
          <w:rFonts w:ascii="Times New Roman" w:hAnsi="Times New Roman" w:cs="Times New Roman"/>
          <w:sz w:val="26"/>
          <w:szCs w:val="26"/>
        </w:rPr>
        <w:t xml:space="preserve"> </w:t>
      </w:r>
      <w:r w:rsidR="005C478C" w:rsidRPr="00190F2B">
        <w:rPr>
          <w:rFonts w:ascii="Times New Roman" w:hAnsi="Times New Roman" w:cs="Times New Roman"/>
          <w:b/>
          <w:sz w:val="26"/>
          <w:szCs w:val="26"/>
        </w:rPr>
        <w:t>С бегом</w:t>
      </w:r>
      <w:r w:rsidR="005C478C" w:rsidRPr="00190F2B">
        <w:rPr>
          <w:rFonts w:ascii="Times New Roman" w:hAnsi="Times New Roman" w:cs="Times New Roman"/>
          <w:sz w:val="26"/>
          <w:szCs w:val="26"/>
        </w:rPr>
        <w:t xml:space="preserve">. «Быстро возьми, быстро положи», «Перемени предмет», «Ловишка, бери ленту», «Совушка», «Чье звено скорее соберется?», «Кто скорее </w:t>
      </w:r>
      <w:r w:rsidR="005C478C" w:rsidRPr="00190F2B">
        <w:rPr>
          <w:rFonts w:ascii="Times New Roman" w:hAnsi="Times New Roman" w:cs="Times New Roman"/>
          <w:sz w:val="26"/>
          <w:szCs w:val="26"/>
        </w:rPr>
        <w:lastRenderedPageBreak/>
        <w:t>докатит обруч до флажка?», «Жмурки», «Два Мороза», «Догони свою пару», «Краски», «Горел</w:t>
      </w:r>
      <w:r w:rsidR="005C478C" w:rsidRPr="00190F2B">
        <w:rPr>
          <w:rFonts w:ascii="Times New Roman" w:hAnsi="Times New Roman" w:cs="Times New Roman"/>
          <w:sz w:val="26"/>
          <w:szCs w:val="26"/>
        </w:rPr>
        <w:softHyphen/>
        <w:t>ки», «Коршун и наседка».</w:t>
      </w:r>
    </w:p>
    <w:p w:rsidR="005C478C" w:rsidRPr="00190F2B" w:rsidRDefault="005C478C" w:rsidP="00276674">
      <w:pPr>
        <w:pStyle w:val="21"/>
        <w:shd w:val="clear" w:color="auto" w:fill="auto"/>
        <w:spacing w:line="360" w:lineRule="auto"/>
        <w:ind w:firstLine="20"/>
        <w:jc w:val="both"/>
        <w:rPr>
          <w:rFonts w:ascii="Times New Roman" w:hAnsi="Times New Roman" w:cs="Times New Roman"/>
          <w:sz w:val="26"/>
          <w:szCs w:val="26"/>
        </w:rPr>
      </w:pPr>
      <w:r w:rsidRPr="00190F2B">
        <w:rPr>
          <w:rFonts w:ascii="Times New Roman" w:hAnsi="Times New Roman" w:cs="Times New Roman"/>
          <w:b/>
          <w:sz w:val="26"/>
          <w:szCs w:val="26"/>
        </w:rPr>
        <w:t>С прыжками</w:t>
      </w:r>
      <w:r w:rsidRPr="00190F2B">
        <w:rPr>
          <w:rFonts w:ascii="Times New Roman" w:hAnsi="Times New Roman" w:cs="Times New Roman"/>
          <w:sz w:val="26"/>
          <w:szCs w:val="26"/>
        </w:rPr>
        <w:t>. «Лягушки и цапля», «Не попадись», «Волк во рву».</w:t>
      </w:r>
    </w:p>
    <w:p w:rsidR="005C478C" w:rsidRPr="00190F2B" w:rsidRDefault="005C478C" w:rsidP="00276674">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b/>
          <w:sz w:val="26"/>
          <w:szCs w:val="26"/>
        </w:rPr>
        <w:t>С метанием и ловлей</w:t>
      </w:r>
      <w:r w:rsidRPr="00190F2B">
        <w:rPr>
          <w:rFonts w:ascii="Times New Roman" w:hAnsi="Times New Roman" w:cs="Times New Roman"/>
          <w:sz w:val="26"/>
          <w:szCs w:val="26"/>
        </w:rPr>
        <w:t>. «Кого назвали, тот ловит мяч», «Стоп», «Кто самый меткий?», «Охотники и звери», «Ловишки с мячом».</w:t>
      </w:r>
    </w:p>
    <w:p w:rsidR="005C478C" w:rsidRPr="00190F2B" w:rsidRDefault="005C478C" w:rsidP="00276674">
      <w:pPr>
        <w:pStyle w:val="21"/>
        <w:shd w:val="clear" w:color="auto" w:fill="auto"/>
        <w:spacing w:line="360" w:lineRule="auto"/>
        <w:ind w:firstLine="20"/>
        <w:jc w:val="both"/>
        <w:rPr>
          <w:rFonts w:ascii="Times New Roman" w:hAnsi="Times New Roman" w:cs="Times New Roman"/>
          <w:sz w:val="26"/>
          <w:szCs w:val="26"/>
        </w:rPr>
      </w:pPr>
      <w:r w:rsidRPr="00190F2B">
        <w:rPr>
          <w:rFonts w:ascii="Times New Roman" w:hAnsi="Times New Roman" w:cs="Times New Roman"/>
          <w:b/>
          <w:sz w:val="26"/>
          <w:szCs w:val="26"/>
        </w:rPr>
        <w:t>С ползанием и лазаньем</w:t>
      </w:r>
      <w:r w:rsidRPr="00190F2B">
        <w:rPr>
          <w:rFonts w:ascii="Times New Roman" w:hAnsi="Times New Roman" w:cs="Times New Roman"/>
          <w:sz w:val="26"/>
          <w:szCs w:val="26"/>
        </w:rPr>
        <w:t>. «Перелет птиц», «Ловля обезьян».</w:t>
      </w:r>
    </w:p>
    <w:p w:rsidR="005C478C" w:rsidRPr="00190F2B" w:rsidRDefault="005C478C" w:rsidP="00276674">
      <w:pPr>
        <w:pStyle w:val="21"/>
        <w:shd w:val="clear" w:color="auto" w:fill="auto"/>
        <w:spacing w:line="360" w:lineRule="auto"/>
        <w:ind w:firstLine="20"/>
        <w:jc w:val="both"/>
        <w:rPr>
          <w:rFonts w:ascii="Times New Roman" w:hAnsi="Times New Roman" w:cs="Times New Roman"/>
          <w:sz w:val="26"/>
          <w:szCs w:val="26"/>
        </w:rPr>
      </w:pPr>
      <w:r w:rsidRPr="00190F2B">
        <w:rPr>
          <w:rFonts w:ascii="Times New Roman" w:hAnsi="Times New Roman" w:cs="Times New Roman"/>
          <w:b/>
          <w:sz w:val="26"/>
          <w:szCs w:val="26"/>
        </w:rPr>
        <w:t>Эстафеты</w:t>
      </w:r>
      <w:r w:rsidRPr="00190F2B">
        <w:rPr>
          <w:rFonts w:ascii="Times New Roman" w:hAnsi="Times New Roman" w:cs="Times New Roman"/>
          <w:sz w:val="26"/>
          <w:szCs w:val="26"/>
        </w:rPr>
        <w:t>. «Веселые соревнования», «Дорожка препятствий».</w:t>
      </w:r>
    </w:p>
    <w:p w:rsidR="005C478C" w:rsidRPr="00190F2B" w:rsidRDefault="005C478C" w:rsidP="00276674">
      <w:pPr>
        <w:pStyle w:val="21"/>
        <w:shd w:val="clear" w:color="auto" w:fill="auto"/>
        <w:spacing w:line="360" w:lineRule="auto"/>
        <w:ind w:right="220" w:firstLine="20"/>
        <w:jc w:val="both"/>
        <w:rPr>
          <w:rFonts w:ascii="Times New Roman" w:hAnsi="Times New Roman" w:cs="Times New Roman"/>
          <w:sz w:val="26"/>
          <w:szCs w:val="26"/>
        </w:rPr>
      </w:pPr>
      <w:r w:rsidRPr="00190F2B">
        <w:rPr>
          <w:rFonts w:ascii="Times New Roman" w:hAnsi="Times New Roman" w:cs="Times New Roman"/>
          <w:b/>
          <w:sz w:val="26"/>
          <w:szCs w:val="26"/>
        </w:rPr>
        <w:t>С элементами соревнования</w:t>
      </w:r>
      <w:r w:rsidRPr="00190F2B">
        <w:rPr>
          <w:rFonts w:ascii="Times New Roman" w:hAnsi="Times New Roman" w:cs="Times New Roman"/>
          <w:sz w:val="26"/>
          <w:szCs w:val="26"/>
        </w:rPr>
        <w:t>. «Кто скорее добежит через препятствия к флажку?», «Чья команда забросит в корзину больше мячей?».</w:t>
      </w:r>
    </w:p>
    <w:p w:rsidR="005C478C" w:rsidRPr="00190F2B" w:rsidRDefault="005C478C" w:rsidP="00276674">
      <w:pPr>
        <w:pStyle w:val="21"/>
        <w:shd w:val="clear" w:color="auto" w:fill="auto"/>
        <w:spacing w:line="360" w:lineRule="auto"/>
        <w:ind w:firstLine="20"/>
        <w:jc w:val="both"/>
        <w:rPr>
          <w:rFonts w:ascii="Times New Roman" w:hAnsi="Times New Roman" w:cs="Times New Roman"/>
          <w:sz w:val="26"/>
          <w:szCs w:val="26"/>
        </w:rPr>
      </w:pPr>
      <w:r w:rsidRPr="00190F2B">
        <w:rPr>
          <w:rFonts w:ascii="Times New Roman" w:hAnsi="Times New Roman" w:cs="Times New Roman"/>
          <w:b/>
          <w:sz w:val="26"/>
          <w:szCs w:val="26"/>
        </w:rPr>
        <w:t>Народные игры.</w:t>
      </w:r>
      <w:r w:rsidRPr="00190F2B">
        <w:rPr>
          <w:rFonts w:ascii="Times New Roman" w:hAnsi="Times New Roman" w:cs="Times New Roman"/>
          <w:sz w:val="26"/>
          <w:szCs w:val="26"/>
        </w:rPr>
        <w:t xml:space="preserve"> «Гори, гори ясно!», лапта.</w:t>
      </w:r>
    </w:p>
    <w:p w:rsidR="00562B7D" w:rsidRPr="00190F2B" w:rsidRDefault="00562B7D" w:rsidP="00276674">
      <w:pPr>
        <w:spacing w:after="0" w:line="360"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1.4 Планируемые результаты</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Ожидаемые результаты освоения Программы и способы определения их результативностиДошкольный возраст является базисным в формировании физического здоровья и культурных навыков, обеспечивающих его совершенствование, укрепление и сохранение в будущем. Результатом дошкольного физического воспитания должны стать высокий уровень здоровья ребенка и формирование фундамента физической культуры будущего взрослого человека.</w:t>
      </w:r>
    </w:p>
    <w:p w:rsidR="006C3708" w:rsidRPr="00190F2B" w:rsidRDefault="006C3708" w:rsidP="006C370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 концу обучения по Программе у воспитанников:</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-усовершенствованы физические качества и общая физическая подготовленность;</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-обучены правильной технике выполнения упражнений общей и специальной физической подготовки;</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-развиты коммуникативные способности, сформированы умения действовать в команде;</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-дети стремятся к самостоятельным занятиям физической культуры и спортом.</w:t>
      </w:r>
    </w:p>
    <w:p w:rsidR="006C3708" w:rsidRPr="00190F2B" w:rsidRDefault="006C3708" w:rsidP="006C370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Способы определения результативности работы с воспитанниками по реализации Программы:</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-педагогическая диагностика, направленная на выявление уровня успешности воспитанников, что позволяет анализировать эффективность методов и приемов, применяемых в работе с детьми, проводить их корректировку. Диагностика проводится с детьми 2 раза в год (сентябрь, май).</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-результаты соревнований и удовлетворенность воспитанников.</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 качестве основных методов, позволяющих выявить степень реализации</w:t>
      </w:r>
      <w:r w:rsidRPr="00190F2B">
        <w:rPr>
          <w:rFonts w:ascii="Times New Roman" w:hAnsi="Times New Roman" w:cs="Times New Roman"/>
          <w:sz w:val="26"/>
          <w:szCs w:val="26"/>
        </w:rPr>
        <w:br/>
        <w:t>Программы и оценить уровень развития детей, используются:</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-наблюдения, </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-упражнения-тесты (Приложение 2).</w:t>
      </w:r>
    </w:p>
    <w:p w:rsidR="006C3708" w:rsidRPr="00190F2B" w:rsidRDefault="006C3708" w:rsidP="006C370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 результатам педагогической диагностики инструктор по физической культуре заполняет таблицу достижений воспитанников (Приложение 1).</w:t>
      </w:r>
    </w:p>
    <w:p w:rsidR="006C3708" w:rsidRDefault="00F61888" w:rsidP="00F61888">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tbl>
      <w:tblPr>
        <w:tblStyle w:val="a3"/>
        <w:tblW w:w="10065" w:type="dxa"/>
        <w:tblInd w:w="108" w:type="dxa"/>
        <w:tblLayout w:type="fixed"/>
        <w:tblLook w:val="04A0"/>
      </w:tblPr>
      <w:tblGrid>
        <w:gridCol w:w="2234"/>
        <w:gridCol w:w="1403"/>
        <w:gridCol w:w="1359"/>
        <w:gridCol w:w="1359"/>
        <w:gridCol w:w="1403"/>
        <w:gridCol w:w="1359"/>
        <w:gridCol w:w="948"/>
      </w:tblGrid>
      <w:tr w:rsidR="00AC641C" w:rsidRPr="00333818" w:rsidTr="0025643D">
        <w:trPr>
          <w:trHeight w:val="556"/>
        </w:trPr>
        <w:tc>
          <w:tcPr>
            <w:tcW w:w="2234" w:type="dxa"/>
            <w:vMerge w:val="restart"/>
          </w:tcPr>
          <w:p w:rsidR="00AC641C" w:rsidRPr="00333818" w:rsidRDefault="00AC641C" w:rsidP="0025643D">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Критерии </w:t>
            </w:r>
          </w:p>
        </w:tc>
        <w:tc>
          <w:tcPr>
            <w:tcW w:w="4121" w:type="dxa"/>
            <w:gridSpan w:val="3"/>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Начало года</w:t>
            </w:r>
          </w:p>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(результат в %)</w:t>
            </w:r>
          </w:p>
        </w:tc>
        <w:tc>
          <w:tcPr>
            <w:tcW w:w="3710" w:type="dxa"/>
            <w:gridSpan w:val="3"/>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Конец года</w:t>
            </w:r>
          </w:p>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(результат в %)</w:t>
            </w:r>
          </w:p>
        </w:tc>
      </w:tr>
      <w:tr w:rsidR="00AC641C" w:rsidRPr="00333818" w:rsidTr="0025643D">
        <w:trPr>
          <w:cantSplit/>
          <w:trHeight w:val="785"/>
        </w:trPr>
        <w:tc>
          <w:tcPr>
            <w:tcW w:w="2234" w:type="dxa"/>
            <w:vMerge/>
          </w:tcPr>
          <w:p w:rsidR="00AC641C" w:rsidRPr="00333818" w:rsidRDefault="00AC641C" w:rsidP="0025643D">
            <w:pPr>
              <w:autoSpaceDE w:val="0"/>
              <w:autoSpaceDN w:val="0"/>
              <w:adjustRightInd w:val="0"/>
              <w:jc w:val="both"/>
              <w:rPr>
                <w:rFonts w:ascii="Times New Roman" w:hAnsi="Times New Roman"/>
                <w:bCs/>
                <w:sz w:val="24"/>
                <w:szCs w:val="24"/>
              </w:rPr>
            </w:pPr>
          </w:p>
        </w:tc>
        <w:tc>
          <w:tcPr>
            <w:tcW w:w="1403" w:type="dxa"/>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Сформирован</w:t>
            </w:r>
          </w:p>
        </w:tc>
        <w:tc>
          <w:tcPr>
            <w:tcW w:w="1359" w:type="dxa"/>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Частично сформирован</w:t>
            </w:r>
          </w:p>
        </w:tc>
        <w:tc>
          <w:tcPr>
            <w:tcW w:w="1359" w:type="dxa"/>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Не сформирован</w:t>
            </w:r>
          </w:p>
        </w:tc>
        <w:tc>
          <w:tcPr>
            <w:tcW w:w="1403" w:type="dxa"/>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Сформирован</w:t>
            </w:r>
          </w:p>
        </w:tc>
        <w:tc>
          <w:tcPr>
            <w:tcW w:w="1359" w:type="dxa"/>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Частично сформирован</w:t>
            </w:r>
          </w:p>
        </w:tc>
        <w:tc>
          <w:tcPr>
            <w:tcW w:w="948" w:type="dxa"/>
          </w:tcPr>
          <w:p w:rsidR="00AC641C" w:rsidRPr="00333818" w:rsidRDefault="00AC641C" w:rsidP="0025643D">
            <w:pPr>
              <w:autoSpaceDE w:val="0"/>
              <w:autoSpaceDN w:val="0"/>
              <w:adjustRightInd w:val="0"/>
              <w:jc w:val="center"/>
              <w:rPr>
                <w:rFonts w:ascii="Times New Roman" w:hAnsi="Times New Roman"/>
                <w:bCs/>
                <w:sz w:val="24"/>
                <w:szCs w:val="24"/>
              </w:rPr>
            </w:pPr>
            <w:r w:rsidRPr="00333818">
              <w:rPr>
                <w:rFonts w:ascii="Times New Roman" w:hAnsi="Times New Roman"/>
                <w:bCs/>
                <w:sz w:val="24"/>
                <w:szCs w:val="24"/>
              </w:rPr>
              <w:t>Не сформирован</w:t>
            </w:r>
          </w:p>
        </w:tc>
      </w:tr>
      <w:tr w:rsidR="00571262" w:rsidRPr="00333818" w:rsidTr="0025643D">
        <w:trPr>
          <w:trHeight w:val="828"/>
        </w:trPr>
        <w:tc>
          <w:tcPr>
            <w:tcW w:w="2234" w:type="dxa"/>
          </w:tcPr>
          <w:p w:rsidR="00571262" w:rsidRPr="00333818" w:rsidRDefault="00AC641C" w:rsidP="0025643D">
            <w:pPr>
              <w:autoSpaceDE w:val="0"/>
              <w:autoSpaceDN w:val="0"/>
              <w:adjustRightInd w:val="0"/>
              <w:jc w:val="both"/>
              <w:rPr>
                <w:rFonts w:ascii="Times New Roman" w:hAnsi="Times New Roman"/>
                <w:bCs/>
                <w:sz w:val="24"/>
                <w:szCs w:val="24"/>
              </w:rPr>
            </w:pPr>
            <w:r>
              <w:rPr>
                <w:rFonts w:ascii="Times New Roman" w:hAnsi="Times New Roman"/>
                <w:bCs/>
                <w:sz w:val="24"/>
                <w:szCs w:val="24"/>
              </w:rPr>
              <w:t>Выносливость</w:t>
            </w: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948" w:type="dxa"/>
          </w:tcPr>
          <w:p w:rsidR="00571262" w:rsidRPr="00333818" w:rsidRDefault="00571262" w:rsidP="0025643D">
            <w:pPr>
              <w:autoSpaceDE w:val="0"/>
              <w:autoSpaceDN w:val="0"/>
              <w:adjustRightInd w:val="0"/>
              <w:jc w:val="center"/>
              <w:rPr>
                <w:rFonts w:ascii="Times New Roman" w:hAnsi="Times New Roman"/>
                <w:bCs/>
                <w:sz w:val="24"/>
                <w:szCs w:val="24"/>
              </w:rPr>
            </w:pPr>
          </w:p>
        </w:tc>
      </w:tr>
      <w:tr w:rsidR="00571262" w:rsidRPr="00333818" w:rsidTr="0025643D">
        <w:trPr>
          <w:trHeight w:val="556"/>
        </w:trPr>
        <w:tc>
          <w:tcPr>
            <w:tcW w:w="2234" w:type="dxa"/>
          </w:tcPr>
          <w:p w:rsidR="00571262" w:rsidRPr="00333818" w:rsidRDefault="00AC641C" w:rsidP="0025643D">
            <w:pPr>
              <w:autoSpaceDE w:val="0"/>
              <w:autoSpaceDN w:val="0"/>
              <w:adjustRightInd w:val="0"/>
              <w:jc w:val="both"/>
              <w:rPr>
                <w:rFonts w:ascii="Times New Roman" w:hAnsi="Times New Roman"/>
                <w:bCs/>
                <w:sz w:val="24"/>
                <w:szCs w:val="24"/>
              </w:rPr>
            </w:pPr>
            <w:r>
              <w:rPr>
                <w:rFonts w:ascii="Times New Roman" w:hAnsi="Times New Roman"/>
                <w:bCs/>
                <w:sz w:val="24"/>
                <w:szCs w:val="24"/>
              </w:rPr>
              <w:t>Гибкость</w:t>
            </w: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948" w:type="dxa"/>
          </w:tcPr>
          <w:p w:rsidR="00571262" w:rsidRPr="00333818" w:rsidRDefault="00571262" w:rsidP="0025643D">
            <w:pPr>
              <w:autoSpaceDE w:val="0"/>
              <w:autoSpaceDN w:val="0"/>
              <w:adjustRightInd w:val="0"/>
              <w:jc w:val="center"/>
              <w:rPr>
                <w:rFonts w:ascii="Times New Roman" w:hAnsi="Times New Roman"/>
                <w:bCs/>
                <w:sz w:val="24"/>
                <w:szCs w:val="24"/>
              </w:rPr>
            </w:pPr>
          </w:p>
        </w:tc>
      </w:tr>
      <w:tr w:rsidR="00571262" w:rsidRPr="00333818" w:rsidTr="0025643D">
        <w:trPr>
          <w:trHeight w:val="542"/>
        </w:trPr>
        <w:tc>
          <w:tcPr>
            <w:tcW w:w="2234" w:type="dxa"/>
          </w:tcPr>
          <w:p w:rsidR="00571262" w:rsidRPr="00333818" w:rsidRDefault="00AC641C" w:rsidP="0025643D">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Быстрота </w:t>
            </w: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948" w:type="dxa"/>
          </w:tcPr>
          <w:p w:rsidR="00571262" w:rsidRPr="00333818" w:rsidRDefault="00571262" w:rsidP="0025643D">
            <w:pPr>
              <w:autoSpaceDE w:val="0"/>
              <w:autoSpaceDN w:val="0"/>
              <w:adjustRightInd w:val="0"/>
              <w:jc w:val="center"/>
              <w:rPr>
                <w:rFonts w:ascii="Times New Roman" w:hAnsi="Times New Roman"/>
                <w:bCs/>
                <w:sz w:val="24"/>
                <w:szCs w:val="24"/>
              </w:rPr>
            </w:pPr>
          </w:p>
        </w:tc>
      </w:tr>
      <w:tr w:rsidR="00571262" w:rsidRPr="00333818" w:rsidTr="0025643D">
        <w:trPr>
          <w:trHeight w:val="828"/>
        </w:trPr>
        <w:tc>
          <w:tcPr>
            <w:tcW w:w="2234" w:type="dxa"/>
          </w:tcPr>
          <w:p w:rsidR="00571262" w:rsidRPr="00333818" w:rsidRDefault="00AC641C" w:rsidP="0025643D">
            <w:pPr>
              <w:autoSpaceDE w:val="0"/>
              <w:autoSpaceDN w:val="0"/>
              <w:adjustRightInd w:val="0"/>
              <w:jc w:val="both"/>
              <w:rPr>
                <w:rFonts w:ascii="Times New Roman" w:hAnsi="Times New Roman"/>
                <w:bCs/>
                <w:sz w:val="24"/>
                <w:szCs w:val="24"/>
              </w:rPr>
            </w:pPr>
            <w:r>
              <w:rPr>
                <w:rFonts w:ascii="Times New Roman" w:hAnsi="Times New Roman"/>
                <w:bCs/>
                <w:sz w:val="24"/>
                <w:szCs w:val="24"/>
              </w:rPr>
              <w:t>Скоростно-силовые качества</w:t>
            </w: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948" w:type="dxa"/>
          </w:tcPr>
          <w:p w:rsidR="00571262" w:rsidRPr="00333818" w:rsidRDefault="00571262" w:rsidP="0025643D">
            <w:pPr>
              <w:autoSpaceDE w:val="0"/>
              <w:autoSpaceDN w:val="0"/>
              <w:adjustRightInd w:val="0"/>
              <w:jc w:val="center"/>
              <w:rPr>
                <w:rFonts w:ascii="Times New Roman" w:hAnsi="Times New Roman"/>
                <w:bCs/>
                <w:sz w:val="24"/>
                <w:szCs w:val="24"/>
              </w:rPr>
            </w:pPr>
          </w:p>
        </w:tc>
      </w:tr>
      <w:tr w:rsidR="00571262" w:rsidRPr="00333818" w:rsidTr="0025643D">
        <w:trPr>
          <w:trHeight w:val="556"/>
        </w:trPr>
        <w:tc>
          <w:tcPr>
            <w:tcW w:w="2234" w:type="dxa"/>
          </w:tcPr>
          <w:p w:rsidR="00571262" w:rsidRPr="00333818" w:rsidRDefault="00AC641C" w:rsidP="00AC641C">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Ловкость </w:t>
            </w: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403"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1359" w:type="dxa"/>
          </w:tcPr>
          <w:p w:rsidR="00571262" w:rsidRPr="00333818" w:rsidRDefault="00571262" w:rsidP="0025643D">
            <w:pPr>
              <w:autoSpaceDE w:val="0"/>
              <w:autoSpaceDN w:val="0"/>
              <w:adjustRightInd w:val="0"/>
              <w:jc w:val="center"/>
              <w:rPr>
                <w:rFonts w:ascii="Times New Roman" w:hAnsi="Times New Roman"/>
                <w:bCs/>
                <w:sz w:val="24"/>
                <w:szCs w:val="24"/>
              </w:rPr>
            </w:pPr>
          </w:p>
        </w:tc>
        <w:tc>
          <w:tcPr>
            <w:tcW w:w="948" w:type="dxa"/>
          </w:tcPr>
          <w:p w:rsidR="00571262" w:rsidRPr="00333818" w:rsidRDefault="00571262" w:rsidP="0025643D">
            <w:pPr>
              <w:autoSpaceDE w:val="0"/>
              <w:autoSpaceDN w:val="0"/>
              <w:adjustRightInd w:val="0"/>
              <w:jc w:val="center"/>
              <w:rPr>
                <w:rFonts w:ascii="Times New Roman" w:hAnsi="Times New Roman"/>
                <w:bCs/>
                <w:sz w:val="24"/>
                <w:szCs w:val="24"/>
              </w:rPr>
            </w:pPr>
          </w:p>
        </w:tc>
      </w:tr>
    </w:tbl>
    <w:p w:rsidR="00F61888" w:rsidRDefault="00F61888" w:rsidP="00F61888">
      <w:pPr>
        <w:spacing w:after="0" w:line="360" w:lineRule="auto"/>
        <w:ind w:firstLine="709"/>
        <w:jc w:val="right"/>
        <w:rPr>
          <w:rFonts w:ascii="Times New Roman" w:hAnsi="Times New Roman" w:cs="Times New Roman"/>
          <w:sz w:val="24"/>
          <w:szCs w:val="24"/>
        </w:rPr>
      </w:pP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Условные обозначения:</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балла – высокий уровень (ребенок выполняет упражнение без ошибок, самостоятельно)</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балла – средний уровень (ребенок допускает незначительные ошибки)</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балл – низкий уровень (ребенок не справился с заданием)</w:t>
      </w:r>
    </w:p>
    <w:p w:rsidR="00295D5E" w:rsidRPr="00190F2B" w:rsidRDefault="00295D5E" w:rsidP="00295D5E">
      <w:pPr>
        <w:jc w:val="right"/>
        <w:rPr>
          <w:rFonts w:ascii="Times New Roman" w:hAnsi="Times New Roman" w:cs="Times New Roman"/>
          <w:sz w:val="26"/>
          <w:szCs w:val="26"/>
        </w:rPr>
      </w:pPr>
      <w:r w:rsidRPr="00190F2B">
        <w:rPr>
          <w:rFonts w:ascii="Times New Roman" w:hAnsi="Times New Roman" w:cs="Times New Roman"/>
          <w:sz w:val="26"/>
          <w:szCs w:val="26"/>
        </w:rPr>
        <w:t>Приложение 2</w:t>
      </w:r>
    </w:p>
    <w:p w:rsidR="00295D5E" w:rsidRPr="00190F2B" w:rsidRDefault="00295D5E" w:rsidP="00F6188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Упражнения-тесты</w:t>
      </w:r>
    </w:p>
    <w:p w:rsidR="00295D5E" w:rsidRPr="00190F2B" w:rsidRDefault="00295D5E" w:rsidP="00F6188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1.Тест для определения беговой выносливости (бег 300м)</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Бег выполняется по кругу в спортивном зале (измеряется длина одного круга, затем вычисляется общая длина дистанции, она должна быть 300 м.) В забеге могут участвовать 6-8 человек. Время определяется с точностью до 0,1 сек.</w:t>
      </w:r>
    </w:p>
    <w:p w:rsidR="00295D5E" w:rsidRPr="00190F2B" w:rsidRDefault="00295D5E" w:rsidP="00F6188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2. Тест для определения ловкости (челночный бег)</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Перед началом забега на линии старта для каждого участника кладут два коврика. По команде «Марш!» участник берет кубик и бежит к финишу, кладет кубик за линию финиша и не останавливаясь возвращается за вторым кубиком, который кладет рядом с первым. Бросать кубики запрещается.</w:t>
      </w:r>
    </w:p>
    <w:p w:rsidR="00295D5E" w:rsidRPr="00190F2B" w:rsidRDefault="00295D5E" w:rsidP="00F6188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3.Тест на определение скоростно - силовых качеств (прыжок в длину сместа)</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вперёд, мах руками разрешен.</w:t>
      </w:r>
    </w:p>
    <w:p w:rsidR="00295D5E" w:rsidRPr="00190F2B" w:rsidRDefault="00295D5E" w:rsidP="00F6188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4.Тест для определения силовой выносливости</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А) Подъем туловища из положения лежа на спине</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Тестируемый лежит на гимнастическом мате, на спине, колени согнуты, стопы стоят на полу, руки за головой.</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 команде «Марш» ребенок поднимает туловище до угла 30 от пола и вновь ложится. Подъем туловища считается правильно выполнен, если поясница прижата к  полу, подбородок не прижимается к груди, стопы не отрываются от пола.</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Б) подтягивание из виса лежа на подвесной перекладине</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Подтягивание на низкой перекладине выполняется из ИП: вис лежа лицом вверх хватом сверху, кисти рук на ширине плеч, голова, туловище и ноги сост</w:t>
      </w:r>
      <w:r w:rsidR="00267C70" w:rsidRPr="00190F2B">
        <w:rPr>
          <w:rFonts w:ascii="Times New Roman" w:hAnsi="Times New Roman" w:cs="Times New Roman"/>
          <w:sz w:val="26"/>
          <w:szCs w:val="26"/>
        </w:rPr>
        <w:t>а</w:t>
      </w:r>
      <w:r w:rsidRPr="00190F2B">
        <w:rPr>
          <w:rFonts w:ascii="Times New Roman" w:hAnsi="Times New Roman" w:cs="Times New Roman"/>
          <w:sz w:val="26"/>
          <w:szCs w:val="26"/>
        </w:rPr>
        <w:t>вляют прямую линию, пятки могут упираться в опору высотой до 4 см.</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Высота грифа перекладины для участников – 90см.</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w:t>
      </w:r>
      <w:r w:rsidR="001D6E4A" w:rsidRPr="00190F2B">
        <w:rPr>
          <w:rFonts w:ascii="Times New Roman" w:hAnsi="Times New Roman" w:cs="Times New Roman"/>
          <w:sz w:val="26"/>
          <w:szCs w:val="26"/>
        </w:rPr>
        <w:t>бы голова, туловища и ноги соста</w:t>
      </w:r>
      <w:bookmarkStart w:id="0" w:name="_GoBack"/>
      <w:bookmarkEnd w:id="0"/>
      <w:r w:rsidRPr="00190F2B">
        <w:rPr>
          <w:rFonts w:ascii="Times New Roman" w:hAnsi="Times New Roman" w:cs="Times New Roman"/>
          <w:sz w:val="26"/>
          <w:szCs w:val="26"/>
        </w:rPr>
        <w:t>вляли прямую линию.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сек. ИП, продолжает выполнение упражнения.</w:t>
      </w:r>
    </w:p>
    <w:p w:rsidR="00295D5E" w:rsidRPr="00190F2B" w:rsidRDefault="00295D5E" w:rsidP="00F6188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5.Тест на гибкость</w:t>
      </w:r>
    </w:p>
    <w:p w:rsidR="00295D5E" w:rsidRPr="00190F2B" w:rsidRDefault="00295D5E" w:rsidP="00F6188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Стоя на гимнастической скамейке тестируемый выполняет наклон вперед, ноги прямые, старается коснуться пола. Оценивается по 4-х бальной шкале: расстояние менее 3 см до скамейки -1 б., пальцы касаются скамейки - 2 б., кулаки касаются скамейки -3 б., ладони опущены ниже скамейки более 1см -4б.</w:t>
      </w:r>
    </w:p>
    <w:p w:rsidR="00963281" w:rsidRPr="00190F2B" w:rsidRDefault="006C40AD" w:rsidP="006C40AD">
      <w:pPr>
        <w:spacing w:after="58" w:line="360"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Раздел 2. Организационно-педагогические условия</w:t>
      </w:r>
    </w:p>
    <w:p w:rsidR="006C40AD" w:rsidRPr="00190F2B" w:rsidRDefault="006C40AD" w:rsidP="006C40AD">
      <w:pPr>
        <w:spacing w:after="58" w:line="360"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2.1 Условия реализации программы</w:t>
      </w:r>
    </w:p>
    <w:p w:rsidR="006C40AD" w:rsidRPr="00190F2B" w:rsidRDefault="006C40AD" w:rsidP="006C40AD">
      <w:pPr>
        <w:spacing w:after="58" w:line="360" w:lineRule="auto"/>
        <w:jc w:val="both"/>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1. Материально-техническое обеспечение:</w:t>
      </w:r>
    </w:p>
    <w:p w:rsidR="004E660D" w:rsidRPr="00190F2B" w:rsidRDefault="004E660D" w:rsidP="006C40AD">
      <w:pPr>
        <w:spacing w:after="58" w:line="360" w:lineRule="auto"/>
        <w:jc w:val="both"/>
        <w:rPr>
          <w:rFonts w:ascii="Times New Roman" w:eastAsia="Times New Roman" w:hAnsi="Times New Roman" w:cs="Times New Roman"/>
          <w:color w:val="000000"/>
          <w:sz w:val="26"/>
          <w:szCs w:val="26"/>
          <w:lang w:eastAsia="ru-RU"/>
        </w:rPr>
      </w:pPr>
      <w:r w:rsidRPr="00190F2B">
        <w:rPr>
          <w:rFonts w:ascii="Times New Roman" w:eastAsia="Times New Roman" w:hAnsi="Times New Roman" w:cs="Times New Roman"/>
          <w:color w:val="000000"/>
          <w:sz w:val="26"/>
          <w:szCs w:val="26"/>
          <w:lang w:eastAsia="ru-RU"/>
        </w:rPr>
        <w:t xml:space="preserve">В учреждении имеется комната для занятий физкультурой и </w:t>
      </w:r>
      <w:r w:rsidR="002A3608" w:rsidRPr="00190F2B">
        <w:rPr>
          <w:rFonts w:ascii="Times New Roman" w:eastAsia="Times New Roman" w:hAnsi="Times New Roman" w:cs="Times New Roman"/>
          <w:color w:val="000000"/>
          <w:sz w:val="26"/>
          <w:szCs w:val="26"/>
          <w:lang w:eastAsia="ru-RU"/>
        </w:rPr>
        <w:t>с</w:t>
      </w:r>
      <w:r w:rsidRPr="00190F2B">
        <w:rPr>
          <w:rFonts w:ascii="Times New Roman" w:eastAsia="Times New Roman" w:hAnsi="Times New Roman" w:cs="Times New Roman"/>
          <w:color w:val="000000"/>
          <w:sz w:val="26"/>
          <w:szCs w:val="26"/>
          <w:lang w:eastAsia="ru-RU"/>
        </w:rPr>
        <w:t xml:space="preserve">портом общей площадью </w:t>
      </w:r>
      <w:r w:rsidR="00D26732" w:rsidRPr="00190F2B">
        <w:rPr>
          <w:rFonts w:ascii="Times New Roman" w:eastAsia="Times New Roman" w:hAnsi="Times New Roman" w:cs="Times New Roman"/>
          <w:color w:val="000000"/>
          <w:sz w:val="26"/>
          <w:szCs w:val="26"/>
          <w:lang w:eastAsia="ru-RU"/>
        </w:rPr>
        <w:t>42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7"/>
        <w:gridCol w:w="3992"/>
        <w:gridCol w:w="2073"/>
        <w:gridCol w:w="1435"/>
      </w:tblGrid>
      <w:tr w:rsidR="004E660D" w:rsidRPr="004E660D" w:rsidTr="004E660D">
        <w:tc>
          <w:tcPr>
            <w:tcW w:w="2637" w:type="dxa"/>
          </w:tcPr>
          <w:p w:rsidR="004E660D" w:rsidRPr="00643BA2" w:rsidRDefault="004E660D" w:rsidP="00643BA2">
            <w:pPr>
              <w:spacing w:after="0" w:line="240" w:lineRule="auto"/>
              <w:jc w:val="center"/>
              <w:rPr>
                <w:rFonts w:ascii="Times New Roman" w:hAnsi="Times New Roman" w:cs="Times New Roman"/>
                <w:b/>
                <w:sz w:val="24"/>
                <w:szCs w:val="24"/>
              </w:rPr>
            </w:pPr>
            <w:r w:rsidRPr="00643BA2">
              <w:rPr>
                <w:rFonts w:ascii="Times New Roman" w:hAnsi="Times New Roman" w:cs="Times New Roman"/>
                <w:b/>
                <w:sz w:val="24"/>
                <w:szCs w:val="24"/>
              </w:rPr>
              <w:t>Тип оборудования</w:t>
            </w:r>
          </w:p>
        </w:tc>
        <w:tc>
          <w:tcPr>
            <w:tcW w:w="3992" w:type="dxa"/>
          </w:tcPr>
          <w:p w:rsidR="004E660D" w:rsidRPr="00643BA2" w:rsidRDefault="004E660D" w:rsidP="00643BA2">
            <w:pPr>
              <w:spacing w:after="0" w:line="240" w:lineRule="auto"/>
              <w:jc w:val="center"/>
              <w:rPr>
                <w:rFonts w:ascii="Times New Roman" w:hAnsi="Times New Roman" w:cs="Times New Roman"/>
                <w:b/>
                <w:sz w:val="24"/>
                <w:szCs w:val="24"/>
              </w:rPr>
            </w:pPr>
            <w:r w:rsidRPr="00643BA2">
              <w:rPr>
                <w:rFonts w:ascii="Times New Roman" w:hAnsi="Times New Roman" w:cs="Times New Roman"/>
                <w:b/>
                <w:sz w:val="24"/>
                <w:szCs w:val="24"/>
              </w:rPr>
              <w:t>Наименование</w:t>
            </w:r>
          </w:p>
        </w:tc>
        <w:tc>
          <w:tcPr>
            <w:tcW w:w="2073" w:type="dxa"/>
          </w:tcPr>
          <w:p w:rsidR="004E660D" w:rsidRPr="00643BA2" w:rsidRDefault="004E660D" w:rsidP="00643BA2">
            <w:pPr>
              <w:spacing w:after="0" w:line="240" w:lineRule="auto"/>
              <w:jc w:val="center"/>
              <w:rPr>
                <w:rFonts w:ascii="Times New Roman" w:hAnsi="Times New Roman" w:cs="Times New Roman"/>
                <w:b/>
                <w:sz w:val="24"/>
                <w:szCs w:val="24"/>
              </w:rPr>
            </w:pPr>
            <w:r w:rsidRPr="00643BA2">
              <w:rPr>
                <w:rFonts w:ascii="Times New Roman" w:hAnsi="Times New Roman" w:cs="Times New Roman"/>
                <w:b/>
                <w:sz w:val="24"/>
                <w:szCs w:val="24"/>
              </w:rPr>
              <w:t>Размер, масса</w:t>
            </w:r>
          </w:p>
        </w:tc>
        <w:tc>
          <w:tcPr>
            <w:tcW w:w="1435" w:type="dxa"/>
          </w:tcPr>
          <w:p w:rsidR="004E660D" w:rsidRPr="00643BA2" w:rsidRDefault="004E660D" w:rsidP="00643BA2">
            <w:pPr>
              <w:spacing w:after="0" w:line="240" w:lineRule="auto"/>
              <w:jc w:val="center"/>
              <w:rPr>
                <w:rFonts w:ascii="Times New Roman" w:hAnsi="Times New Roman" w:cs="Times New Roman"/>
                <w:b/>
                <w:sz w:val="24"/>
                <w:szCs w:val="24"/>
              </w:rPr>
            </w:pPr>
            <w:r w:rsidRPr="00643BA2">
              <w:rPr>
                <w:rFonts w:ascii="Times New Roman" w:hAnsi="Times New Roman" w:cs="Times New Roman"/>
                <w:b/>
                <w:sz w:val="24"/>
                <w:szCs w:val="24"/>
              </w:rPr>
              <w:t xml:space="preserve">Кол-во на </w:t>
            </w:r>
            <w:r w:rsidRPr="00643BA2">
              <w:rPr>
                <w:rFonts w:ascii="Times New Roman" w:hAnsi="Times New Roman" w:cs="Times New Roman"/>
                <w:b/>
                <w:sz w:val="24"/>
                <w:szCs w:val="24"/>
              </w:rPr>
              <w:lastRenderedPageBreak/>
              <w:t>группу</w:t>
            </w:r>
          </w:p>
        </w:tc>
      </w:tr>
      <w:tr w:rsidR="004E660D" w:rsidRPr="004E660D" w:rsidTr="004E660D">
        <w:tc>
          <w:tcPr>
            <w:tcW w:w="2637" w:type="dxa"/>
            <w:vMerge w:val="restart"/>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lastRenderedPageBreak/>
              <w:t>Для ходьбы, бега и равновесия</w:t>
            </w: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Доска с ребристой поверхностью</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200 см, ширина 20 см, высота 4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Бревно гимнастическое напольное</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240 см ширина верхней поверхности 10 см, высота 15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w:t>
            </w:r>
          </w:p>
        </w:tc>
      </w:tr>
      <w:tr w:rsidR="004E660D" w:rsidRPr="004E660D" w:rsidTr="004E660D">
        <w:tc>
          <w:tcPr>
            <w:tcW w:w="2637" w:type="dxa"/>
            <w:vMerge w:val="restart"/>
            <w:tcBorders>
              <w:top w:val="nil"/>
            </w:tcBorders>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Скамейка гимнастическая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200-300 см, ширина 24 см, высота 25,30,40 см</w:t>
            </w:r>
          </w:p>
        </w:tc>
        <w:tc>
          <w:tcPr>
            <w:tcW w:w="1435" w:type="dxa"/>
          </w:tcPr>
          <w:p w:rsidR="004E660D" w:rsidRPr="00643BA2" w:rsidRDefault="00D26732"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3</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Коврик, дорожки массажные, со следочками</w:t>
            </w:r>
          </w:p>
        </w:tc>
        <w:tc>
          <w:tcPr>
            <w:tcW w:w="2073" w:type="dxa"/>
          </w:tcPr>
          <w:p w:rsidR="004E660D" w:rsidRPr="00643BA2" w:rsidRDefault="004E660D" w:rsidP="00643BA2">
            <w:pPr>
              <w:spacing w:after="0" w:line="240" w:lineRule="auto"/>
              <w:rPr>
                <w:rFonts w:ascii="Times New Roman" w:hAnsi="Times New Roman" w:cs="Times New Roman"/>
                <w:sz w:val="24"/>
                <w:szCs w:val="24"/>
              </w:rPr>
            </w:pP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4</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Обруч большой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95-100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w:t>
            </w:r>
          </w:p>
        </w:tc>
      </w:tr>
      <w:tr w:rsidR="004E660D" w:rsidRPr="004E660D" w:rsidTr="004E660D">
        <w:tc>
          <w:tcPr>
            <w:tcW w:w="2637" w:type="dxa"/>
            <w:vMerge w:val="restart"/>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Для прыжков</w:t>
            </w: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Обруч малый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50-55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5</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Шнур короткий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75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5</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Шнур длинный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150 см, диаметр 2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Скакалка короткая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120-150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Дорожка - мат</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180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w:t>
            </w:r>
          </w:p>
        </w:tc>
      </w:tr>
      <w:tr w:rsidR="004E660D" w:rsidRPr="004E660D" w:rsidTr="004E660D">
        <w:tc>
          <w:tcPr>
            <w:tcW w:w="2637" w:type="dxa"/>
            <w:vMerge w:val="restart"/>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Для катания, бросания, ловли</w:t>
            </w: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Кегли (набор)</w:t>
            </w:r>
          </w:p>
        </w:tc>
        <w:tc>
          <w:tcPr>
            <w:tcW w:w="2073" w:type="dxa"/>
          </w:tcPr>
          <w:p w:rsidR="004E660D" w:rsidRPr="00643BA2" w:rsidRDefault="004E660D" w:rsidP="00643BA2">
            <w:pPr>
              <w:spacing w:after="0" w:line="240" w:lineRule="auto"/>
              <w:rPr>
                <w:rFonts w:ascii="Times New Roman" w:hAnsi="Times New Roman" w:cs="Times New Roman"/>
                <w:sz w:val="24"/>
                <w:szCs w:val="24"/>
              </w:rPr>
            </w:pP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3</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Кольцеброс (набор)</w:t>
            </w:r>
          </w:p>
        </w:tc>
        <w:tc>
          <w:tcPr>
            <w:tcW w:w="2073" w:type="dxa"/>
          </w:tcPr>
          <w:p w:rsidR="004E660D" w:rsidRPr="00643BA2" w:rsidRDefault="004E660D" w:rsidP="00643BA2">
            <w:pPr>
              <w:spacing w:after="0" w:line="240" w:lineRule="auto"/>
              <w:rPr>
                <w:rFonts w:ascii="Times New Roman" w:hAnsi="Times New Roman" w:cs="Times New Roman"/>
                <w:sz w:val="24"/>
                <w:szCs w:val="24"/>
              </w:rPr>
            </w:pP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Мяч резиновый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10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5</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Шар цветной (фибропластиковый)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20-25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 xml:space="preserve">Мишень навесная </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60 см, ширина 60 см, толщина 1,5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Мяч для массажа</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6-7 см,10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по 7</w:t>
            </w:r>
          </w:p>
        </w:tc>
      </w:tr>
      <w:tr w:rsidR="004E660D" w:rsidRPr="004E660D" w:rsidTr="004E660D">
        <w:tc>
          <w:tcPr>
            <w:tcW w:w="2637" w:type="dxa"/>
            <w:vMerge w:val="restart"/>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Для ползанья и лазанья</w:t>
            </w: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Дуга большая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Высота 50 см, ширина 50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Дуга малая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Высота 30-40 см, ширина 50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D26732"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Гимнастическая лестница (вертикальная)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 xml:space="preserve">Длина 230 см, </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w:t>
            </w:r>
          </w:p>
        </w:tc>
      </w:tr>
      <w:tr w:rsidR="004E660D" w:rsidRPr="004E660D" w:rsidTr="004E660D">
        <w:tc>
          <w:tcPr>
            <w:tcW w:w="2637" w:type="dxa"/>
            <w:vMerge w:val="restart"/>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Для общеразвивающих упражнений</w:t>
            </w: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Колечко резиновое</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5-6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Лента цветная (короткая)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50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Обруч плоский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Диаметр 40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Палка гимнастическая короткая</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Длина 75-80 см</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30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 xml:space="preserve">Флажок </w:t>
            </w:r>
          </w:p>
        </w:tc>
        <w:tc>
          <w:tcPr>
            <w:tcW w:w="2073" w:type="dxa"/>
          </w:tcPr>
          <w:p w:rsidR="004E660D" w:rsidRPr="00643BA2" w:rsidRDefault="004E660D" w:rsidP="00643BA2">
            <w:pPr>
              <w:spacing w:after="0" w:line="240" w:lineRule="auto"/>
              <w:rPr>
                <w:rFonts w:ascii="Times New Roman" w:hAnsi="Times New Roman" w:cs="Times New Roman"/>
                <w:sz w:val="24"/>
                <w:szCs w:val="24"/>
              </w:rPr>
            </w:pP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30</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Мешочек с грузом малый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Масса 150-200 г</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15</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Мешочек с грузом большой</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Масса 400 г</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5</w:t>
            </w:r>
          </w:p>
        </w:tc>
      </w:tr>
      <w:tr w:rsidR="004E660D" w:rsidRPr="004E660D"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Мяч для мини-баскетбола</w:t>
            </w:r>
          </w:p>
        </w:tc>
        <w:tc>
          <w:tcPr>
            <w:tcW w:w="2073"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Масса 0,5 кг</w:t>
            </w: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2</w:t>
            </w:r>
          </w:p>
        </w:tc>
      </w:tr>
      <w:tr w:rsidR="004E660D" w:rsidRPr="000618DB" w:rsidTr="004E660D">
        <w:tc>
          <w:tcPr>
            <w:tcW w:w="2637" w:type="dxa"/>
            <w:vMerge/>
          </w:tcPr>
          <w:p w:rsidR="004E660D" w:rsidRPr="00643BA2" w:rsidRDefault="004E660D" w:rsidP="00643BA2">
            <w:pPr>
              <w:spacing w:after="0" w:line="240" w:lineRule="auto"/>
              <w:rPr>
                <w:rFonts w:ascii="Times New Roman" w:hAnsi="Times New Roman" w:cs="Times New Roman"/>
                <w:sz w:val="24"/>
                <w:szCs w:val="24"/>
              </w:rPr>
            </w:pPr>
          </w:p>
        </w:tc>
        <w:tc>
          <w:tcPr>
            <w:tcW w:w="3992"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Гантели детские</w:t>
            </w:r>
          </w:p>
        </w:tc>
        <w:tc>
          <w:tcPr>
            <w:tcW w:w="2073" w:type="dxa"/>
          </w:tcPr>
          <w:p w:rsidR="004E660D" w:rsidRPr="00643BA2" w:rsidRDefault="004E660D" w:rsidP="00643BA2">
            <w:pPr>
              <w:spacing w:after="0" w:line="240" w:lineRule="auto"/>
              <w:rPr>
                <w:rFonts w:ascii="Times New Roman" w:hAnsi="Times New Roman" w:cs="Times New Roman"/>
                <w:sz w:val="24"/>
                <w:szCs w:val="24"/>
              </w:rPr>
            </w:pPr>
          </w:p>
        </w:tc>
        <w:tc>
          <w:tcPr>
            <w:tcW w:w="1435" w:type="dxa"/>
          </w:tcPr>
          <w:p w:rsidR="004E660D" w:rsidRPr="00643BA2" w:rsidRDefault="004E660D" w:rsidP="00643BA2">
            <w:pPr>
              <w:spacing w:after="0" w:line="240" w:lineRule="auto"/>
              <w:rPr>
                <w:rFonts w:ascii="Times New Roman" w:hAnsi="Times New Roman" w:cs="Times New Roman"/>
                <w:sz w:val="24"/>
                <w:szCs w:val="24"/>
              </w:rPr>
            </w:pPr>
            <w:r w:rsidRPr="00643BA2">
              <w:rPr>
                <w:rFonts w:ascii="Times New Roman" w:hAnsi="Times New Roman" w:cs="Times New Roman"/>
                <w:sz w:val="24"/>
                <w:szCs w:val="24"/>
              </w:rPr>
              <w:t>10</w:t>
            </w:r>
          </w:p>
        </w:tc>
      </w:tr>
    </w:tbl>
    <w:p w:rsidR="006C40AD" w:rsidRDefault="006C40AD" w:rsidP="006C40AD">
      <w:pPr>
        <w:spacing w:after="58" w:line="360" w:lineRule="auto"/>
        <w:jc w:val="both"/>
        <w:rPr>
          <w:rFonts w:ascii="Times New Roman" w:eastAsia="Times New Roman" w:hAnsi="Times New Roman" w:cs="Times New Roman"/>
          <w:b/>
          <w:color w:val="000000"/>
          <w:sz w:val="28"/>
          <w:szCs w:val="28"/>
          <w:lang w:eastAsia="ru-RU"/>
        </w:rPr>
      </w:pPr>
    </w:p>
    <w:p w:rsidR="006C40AD" w:rsidRPr="00190F2B" w:rsidRDefault="006C40AD" w:rsidP="006C40AD">
      <w:pPr>
        <w:spacing w:after="58" w:line="360" w:lineRule="auto"/>
        <w:jc w:val="both"/>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2. Учебно-методическое и информационное обеспечение:</w:t>
      </w:r>
    </w:p>
    <w:p w:rsidR="00F61888" w:rsidRPr="00190F2B" w:rsidRDefault="00F61888" w:rsidP="006573D8">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Список литературы для педагога</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w:t>
      </w:r>
      <w:r w:rsidRPr="00190F2B">
        <w:rPr>
          <w:rFonts w:ascii="Times New Roman" w:hAnsi="Times New Roman" w:cs="Times New Roman"/>
          <w:sz w:val="26"/>
          <w:szCs w:val="26"/>
        </w:rPr>
        <w:tab/>
        <w:t>Гайдай Е. П. Москва «АРКТИ» 2013г. «Игры, забавы, развлечения».</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2.</w:t>
      </w:r>
      <w:r w:rsidRPr="00190F2B">
        <w:rPr>
          <w:rFonts w:ascii="Times New Roman" w:hAnsi="Times New Roman" w:cs="Times New Roman"/>
          <w:sz w:val="26"/>
          <w:szCs w:val="26"/>
        </w:rPr>
        <w:tab/>
        <w:t>Голубева Л.Г. Москва «Просвещение» 2015г. «Растём здоровыми».</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w:t>
      </w:r>
      <w:r w:rsidRPr="00190F2B">
        <w:rPr>
          <w:rFonts w:ascii="Times New Roman" w:hAnsi="Times New Roman" w:cs="Times New Roman"/>
          <w:sz w:val="26"/>
          <w:szCs w:val="26"/>
        </w:rPr>
        <w:tab/>
        <w:t>Ионова А. Н. Москва «Экзамен» 2017г. «Играем, гуляем, развиваем».</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w:t>
      </w:r>
      <w:r w:rsidRPr="00190F2B">
        <w:rPr>
          <w:rFonts w:ascii="Times New Roman" w:hAnsi="Times New Roman" w:cs="Times New Roman"/>
          <w:sz w:val="26"/>
          <w:szCs w:val="26"/>
        </w:rPr>
        <w:tab/>
        <w:t>Казак О.Н. Москва «АРКТИ» 2013г. «Большая книга игр для детей от 3 до 7 лет.</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5.</w:t>
      </w:r>
      <w:r w:rsidRPr="00190F2B">
        <w:rPr>
          <w:rFonts w:ascii="Times New Roman" w:hAnsi="Times New Roman" w:cs="Times New Roman"/>
          <w:sz w:val="26"/>
          <w:szCs w:val="26"/>
        </w:rPr>
        <w:tab/>
        <w:t>Литвинова О. М. Санкт-Петербург «КАРО» 2016г. «Физкультурные занятия в детском саду».</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6.</w:t>
      </w:r>
      <w:r w:rsidRPr="00190F2B">
        <w:rPr>
          <w:rFonts w:ascii="Times New Roman" w:hAnsi="Times New Roman" w:cs="Times New Roman"/>
          <w:sz w:val="26"/>
          <w:szCs w:val="26"/>
        </w:rPr>
        <w:tab/>
        <w:t>Муравьва В. А. Москва «АЙРИС» 2014г. «Воспитание физических качеств».</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7.</w:t>
      </w:r>
      <w:r w:rsidRPr="00190F2B">
        <w:rPr>
          <w:rFonts w:ascii="Times New Roman" w:hAnsi="Times New Roman" w:cs="Times New Roman"/>
          <w:sz w:val="26"/>
          <w:szCs w:val="26"/>
        </w:rPr>
        <w:tab/>
        <w:t>Патрикеева А.Ю. Москва «ВАКО»2017г. «Подвижные игры».</w:t>
      </w:r>
    </w:p>
    <w:p w:rsidR="00F61888" w:rsidRPr="00190F2B" w:rsidRDefault="00F61888" w:rsidP="006573D8">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8.</w:t>
      </w:r>
      <w:r w:rsidRPr="00190F2B">
        <w:rPr>
          <w:rFonts w:ascii="Times New Roman" w:hAnsi="Times New Roman" w:cs="Times New Roman"/>
          <w:sz w:val="26"/>
          <w:szCs w:val="26"/>
        </w:rPr>
        <w:tab/>
        <w:t>Пензулаева Л. И. Москва «Мозаика - Синтез» 2016г. «Физкультурные занятия с детьми 3 - 4 и 4 - 5 лет».</w:t>
      </w:r>
    </w:p>
    <w:p w:rsidR="006C40AD" w:rsidRPr="00190F2B" w:rsidRDefault="006C40AD" w:rsidP="006C40AD">
      <w:pPr>
        <w:spacing w:after="58" w:line="360"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2.</w:t>
      </w:r>
      <w:r w:rsidR="006573D8" w:rsidRPr="00190F2B">
        <w:rPr>
          <w:rFonts w:ascii="Times New Roman" w:eastAsia="Times New Roman" w:hAnsi="Times New Roman" w:cs="Times New Roman"/>
          <w:b/>
          <w:color w:val="000000"/>
          <w:sz w:val="26"/>
          <w:szCs w:val="26"/>
          <w:lang w:eastAsia="ru-RU"/>
        </w:rPr>
        <w:t>2</w:t>
      </w:r>
      <w:r w:rsidRPr="00190F2B">
        <w:rPr>
          <w:rFonts w:ascii="Times New Roman" w:eastAsia="Times New Roman" w:hAnsi="Times New Roman" w:cs="Times New Roman"/>
          <w:b/>
          <w:color w:val="000000"/>
          <w:sz w:val="26"/>
          <w:szCs w:val="26"/>
          <w:lang w:eastAsia="ru-RU"/>
        </w:rPr>
        <w:t xml:space="preserve"> Методические материалы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 данном разделе Программы представлены подборка методических материалов, которые используются в ходе реализации Программы: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Картотека упражнений с разными предметами, эстафетных и подвижных игр на развитие быстроты;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Картотека упражнений с разными предметами, эстафетных и подвижных игр на развитие ловкости;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Картотека упражнений на развитие силы;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Картотека упражнений на развитие гибкости;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Картотека упражнений на развитие равновесия;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Картотека упражнений «Веселый тренинг»</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КАРТОТЕКА УПРАЖНЕНИЙ С РАЗНЫМИ ПРЕДМЕТАМИ, ЭСТАФЕТНЫХ И ПОДВИЖНЫХ ИГР НА РАЗВИТИЕ БЫСТРОТЫ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Быстротой называется способность человека совершать действия в минимальный для данных условий отрезок времени. При этом выполнение таких заданий не должно занимать много времени и вызывать утомление. Например, можно быстро добежать до близко расположенного дерева, переплыть узкую речку, быстро подпрыгнуть и достать до ветки. Способность к быстроте необходима для формирования и совершенствования бега, разных видов прыжков и метаний, в подвижных играх, а также для успешного овладения многими видами спортивных упражнений.</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обручем.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Волчок. Сидя в обруче, приподнять ноги, энергично оттолкнуться руками и постараться повернуться кругом. Упражнение выполнять на гладком полу.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Скорее в обруч. На полу разложены большие обручи, около каждого двое детей. По сигналу "Беги!" дети бегают вокруг обруча, по сигналу "В обруч!" — впрыгивают в обруч и приседают.</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Не опоздай. Небольшие обручи разложены по кругу, за ними стоят дети (одного или двух обручей не хватает). Дети идут и бегут по кругу, меняя положение рук (на пояс, вверх, в стороны) или способ бега (на носках, высоко поднимая колени, отводя голени назад). По сигналу быстро встают в обручи. Оставшиеся без места считаются проигравшими.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палкой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Кто скорее дойдет до верха. Держать палку вертикально за нижний ее конец. Перехватывать поочередно одной и другой рукой, ставя кулак к кулаку. Выигрывает тот, кто быстрее дойдет до верха.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Поймай палку. Играющие дети стоят по кругу, в центре воспитатель. Он придерживает рукой палку, поставленную на пол вертикально, накрыв ее сверху ладонью. Воспитатель называет имя одного из детей, отбегает, Отпуская палку. Ребенок должен успеть подлежать и схватить палку, не дав ей упасть. Дети могут играть самостоятельно. Тогда вводится дополнительное правило: если вызванный игрок сумел подхватить палку, он занимает место водящего. Если вделать этого не удалось, то водящий остается прежний. Стоять можно лицом, боком или спиной к центру круга.</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мячом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Брось мяч. Бросать мяч вверх, о землю или встепу и ловить, делая хлопок и поворот кругом.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Толкни-поймай. Дети распределяются парами, у каждой пары мяч. Один сидит, второй стоит на расстоянии 2-3 м. Сидящий отталкивает мяч партнеру, быстро встает и ловит брошенный ему мяч. После нескольких повторений дети меняются ролями.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Догони мяч. Четверо-пятеро детей перебрасывают мяч через веревку, натянутую на высоте 1,5 м, догоняют его и ловят, не давая мячу коснуться земли более 1-2 раз. Стараться бросать мяч повыше, но недалеко. Бросать можно маленький или большой мяч, одной или двумя руками. Расстояние до веревки 50-60 см.</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Эстафетные игры, способствующие развитию быстроты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Бери скорее. Играющие стоят посередине площадки в двух шеренгах напротив друг друга на расстоянии двух метров. По сторонам площадки на расстоянии 10 – 15 м за каждой шеренгой обозначаются ограничительные линии. Между каждой парой кладётся </w:t>
      </w:r>
      <w:r w:rsidRPr="00190F2B">
        <w:rPr>
          <w:rFonts w:ascii="Times New Roman" w:hAnsi="Times New Roman" w:cs="Times New Roman"/>
          <w:sz w:val="26"/>
          <w:szCs w:val="26"/>
        </w:rPr>
        <w:lastRenderedPageBreak/>
        <w:t>небольшой предмет (кубик, камешек, мешочек). Дети принимают одно из исходных положений – сидя, лёжа, в упоре на коленях. По сигналу воспитателя каждый стремится быстро подняться, схватить предмет и убежать за ограничительную линию. Тот, кто не успел взять предмет, догоняет. Выигрывает тот, кто успел взять предмет и убежать за линию.</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Бабочки и стрекозы. Играющие в двух шеренгах располагаются в середине площадки на расстоянии одного шага спиной друг к другу. Командам дают названия «Бабочки» и «Стрекозы». Воспитатель, стоя с боку, называет одну из команд. Её игроки должны как можно быстрее убежать за линию, обозначенную в 10 шагах перед ними. Играющие другой команды, повернувшись кругом, устремляются вдогонку. Сколько игроков они сумеют осалить до черты дома, столько и получают очков. Из игры никто не выбывает, и все участники снова встают по шеренгам. Воспитатель называет команды в произвольной последовательности. Побеждает команда, сумевшая за одинаковое количество перебежек осалить больше игроков соперника. Усложнение: дети принимают исходное положение, стоя на коленях, сидя, лёжа.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Кто скорее намотает шнур. К дереву, забору привязывают два шнура, каждый длиной 2-3 м. На концах шнуров гладкие деревянные или пластмассовые палочки (длиной 20-25 см, диаметр 2,5-3 см). Двое детей берут палочки, отходят с ними на всю длину шнура (он при этом натягивается). По сигналу воспитателя или одного из детей начинают вращать палочку поворотами кисти, наматывая шнур. Выигрывает тот, кто быстрее выполнит задание.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Кто быстрее к шнуру. Двое детей сидят на стульях, поставленных на противоположных сторонах площадки спиной друг к другу, под, стульями лежит шнур. По сигналу «Бери!» дети встают и быстро обегают вокруг, стараясь быстрее сесть на свой стул и выдернуть из-под него шнур. Выигрывает тот, кто сумеет это сделать первым.</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Подвижные игры, развивающие преимущественно навыки быстроты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Зима-лето</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Задачи: развитие скорости, выносливости, ловкости, внимательности, совершенствование быстроты, двигательной реакции.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Содержание: в игре участвуют две команды: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Зима</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и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Лето</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Как только руководитель игры воскликнет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Зима!</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или вброшенный в центр поля кружочек упадет белой стороной вверх,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зима</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становятся преследуемыми и убегают.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Лето</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 ловцы преследуют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зиму</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чтобы запятнать их в пределах поля. По команде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Лето!</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участники </w:t>
      </w:r>
      <w:r w:rsidRPr="00190F2B">
        <w:rPr>
          <w:rFonts w:ascii="Times New Roman" w:hAnsi="Times New Roman" w:cs="Times New Roman"/>
          <w:sz w:val="26"/>
          <w:szCs w:val="26"/>
        </w:rPr>
        <w:lastRenderedPageBreak/>
        <w:t>меняются ролями. Каждый свободный игрок может быть запятнанным несколькими ловцами.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Правила: после каждой перебежки ловцы должны объявить, кого они запятнали. Каждое пятнание приносит команде одно очко. Побеждает команда, запятнавшая больше участников во время игры.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Красная шапочка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Задачи: развитие внимания, сообразительности, творческого воображения.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Содержание: у водящего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волка</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картонная полумаска, а у убегающего – красный колпачок. Кто наденет его, тот становится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Красной Шапочкой</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Этого игрока и должен ловить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волк</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Но красный колпачок можно передавать другому игроку. Тогда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волк</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должен уже догонять новую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Красную Шапочку</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Когда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волк</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поймает ее, он передает ей свою маску и идет играть наравне со всеми. Колпачок передается другому игроку.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Правила: выигрывает игрок, который не был ни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Красной Шапочкой</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 xml:space="preserve">, ни </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волком</w:t>
      </w:r>
      <w:r w:rsidR="00816897" w:rsidRPr="00190F2B">
        <w:rPr>
          <w:rFonts w:ascii="Times New Roman" w:hAnsi="Times New Roman" w:cs="Times New Roman"/>
          <w:sz w:val="26"/>
          <w:szCs w:val="26"/>
        </w:rPr>
        <w:t>»</w:t>
      </w:r>
      <w:r w:rsidRPr="00190F2B">
        <w:rPr>
          <w:rFonts w:ascii="Times New Roman" w:hAnsi="Times New Roman" w:cs="Times New Roman"/>
          <w:sz w:val="26"/>
          <w:szCs w:val="26"/>
        </w:rPr>
        <w:t>.</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Пустое место</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Задачи: развитие ловкости, координации движений, внимания, воспитание умения действовать в коллективе.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Содержание: игра начинается по указанию учителя. Водящий бежит по кругу, дотрагиваясь до кого-нибудь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их них раньше займет пустое место, тот там и становится, а оставшийся без места водит.</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Варианты: а) обегая круг и встречаясь на пути, оба игрока подают друг другу правую руку или приседают, б) встречаясь на пути, поворачиваются кругом, садятся на пол, встают, хлопают в ладони.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Правила: водящий имеет право коснутся рукой только того игрока, которого он вызывает на соревнование в беге. Когда играющие обегают круг, никто не должен мешать им. Обегая круг, играющие не имеют права задевать стоящих в кругу. При встрече играющие должны держаться правой стороны.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Птица без гнезда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Задачи: развитие быстроты реакции на сигнал, совершенствование навыков быстроты, ловкости, внимания.</w:t>
      </w:r>
    </w:p>
    <w:p w:rsidR="00F61888" w:rsidRPr="00190F2B" w:rsidRDefault="002B4B53"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Содержание: по команде учителя «</w:t>
      </w:r>
      <w:r w:rsidR="00F61888" w:rsidRPr="00190F2B">
        <w:rPr>
          <w:rFonts w:ascii="Times New Roman" w:hAnsi="Times New Roman" w:cs="Times New Roman"/>
          <w:sz w:val="26"/>
          <w:szCs w:val="26"/>
        </w:rPr>
        <w:t>Все птицы в полет!</w:t>
      </w:r>
      <w:r w:rsidRPr="00190F2B">
        <w:rPr>
          <w:rFonts w:ascii="Times New Roman" w:hAnsi="Times New Roman" w:cs="Times New Roman"/>
          <w:sz w:val="26"/>
          <w:szCs w:val="26"/>
        </w:rPr>
        <w:t>»</w:t>
      </w:r>
      <w:r w:rsidR="00F61888" w:rsidRPr="00190F2B">
        <w:rPr>
          <w:rFonts w:ascii="Times New Roman" w:hAnsi="Times New Roman" w:cs="Times New Roman"/>
          <w:sz w:val="26"/>
          <w:szCs w:val="26"/>
        </w:rPr>
        <w:t xml:space="preserve"> птицы оставляют свои гнезда и летают за водящими, руками имитирую движение крыльев. Внезапно учитель говорит </w:t>
      </w:r>
      <w:r w:rsidRPr="00190F2B">
        <w:rPr>
          <w:rFonts w:ascii="Times New Roman" w:hAnsi="Times New Roman" w:cs="Times New Roman"/>
          <w:sz w:val="26"/>
          <w:szCs w:val="26"/>
        </w:rPr>
        <w:lastRenderedPageBreak/>
        <w:t>«</w:t>
      </w:r>
      <w:r w:rsidR="00F61888" w:rsidRPr="00190F2B">
        <w:rPr>
          <w:rFonts w:ascii="Times New Roman" w:hAnsi="Times New Roman" w:cs="Times New Roman"/>
          <w:sz w:val="26"/>
          <w:szCs w:val="26"/>
        </w:rPr>
        <w:t>Птицы в гнезда!</w:t>
      </w:r>
      <w:r w:rsidRPr="00190F2B">
        <w:rPr>
          <w:rFonts w:ascii="Times New Roman" w:hAnsi="Times New Roman" w:cs="Times New Roman"/>
          <w:sz w:val="26"/>
          <w:szCs w:val="26"/>
        </w:rPr>
        <w:t>»</w:t>
      </w:r>
      <w:r w:rsidR="00F61888" w:rsidRPr="00190F2B">
        <w:rPr>
          <w:rFonts w:ascii="Times New Roman" w:hAnsi="Times New Roman" w:cs="Times New Roman"/>
          <w:sz w:val="26"/>
          <w:szCs w:val="26"/>
        </w:rPr>
        <w:t xml:space="preserve">. Играющие бегут к стоящим по кругу игрокам и становятся за любым из них, положив ему руки на плечи. Водящий также старается занять одно из гнезд. </w:t>
      </w:r>
      <w:r w:rsidRPr="00190F2B">
        <w:rPr>
          <w:rFonts w:ascii="Times New Roman" w:hAnsi="Times New Roman" w:cs="Times New Roman"/>
          <w:sz w:val="26"/>
          <w:szCs w:val="26"/>
        </w:rPr>
        <w:t>Игрок,</w:t>
      </w:r>
      <w:r w:rsidR="00F61888" w:rsidRPr="00190F2B">
        <w:rPr>
          <w:rFonts w:ascii="Times New Roman" w:hAnsi="Times New Roman" w:cs="Times New Roman"/>
          <w:sz w:val="26"/>
          <w:szCs w:val="26"/>
        </w:rPr>
        <w:t xml:space="preserve"> оставшийся без гнезда, становится водящим. После этого играющие меняются местами и ролями, и игра начинается сначала.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Правила: после команды </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Птицы в полет!</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 xml:space="preserve"> играющие должны оставить свои гнезда. Вернуться в гнездо разрешается только после команды </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Птицы, в гнезда!</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КАРТОТЕКА УПРАЖНЕНИЙ С РАЗНЫМИ ПРЕДМЕТАМИ, ЭСТАФЕТНЫХ И ПОДВИЖНЫХ ИГР НА РАЗВИТИЕ ЛОВКОСТИ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Ловкостью называется способность быстро овладевать новыми движениями и их сочетаниям, а также умение действовать в изменяющихся условиях правильно, быстро и находчиво.</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палочкой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«Быстро поймай».  И. п.: ноги слегка расставлены, палочка поднята вперед, держать двумя руками хватом сверху за концы. Разжать кисти и поймать падающую палочку (она отпускается одновременно двумя руками при неподвижном положении).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«Пройдись под палкой». И. п.: обычную длинную палку (60—70 см) поставить на пол вертикально, держать правой рукой. Приседая, пройти под палкой, не поднимая ее, повернуться вокруг палки, выпрямиться, взять палку левой рукой, поставить на пол и пройти под ней.</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Подвижные игры, способствующие развитию ловкости.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b/>
          <w:sz w:val="26"/>
          <w:szCs w:val="26"/>
        </w:rPr>
        <w:t>Передай мяч</w:t>
      </w:r>
      <w:r w:rsidRPr="00190F2B">
        <w:rPr>
          <w:rFonts w:ascii="Times New Roman" w:hAnsi="Times New Roman" w:cs="Times New Roman"/>
          <w:sz w:val="26"/>
          <w:szCs w:val="26"/>
        </w:rPr>
        <w:t>. Дети распределяются на две равные подгруппы, встают в две колонны и по сигналу передают резиновый или набивной мяч. Последний стоящий в каждой колонне, получив мяч, бежит, становится впереди колонны и снова передаёт мяч. Игра заканчивается, когда с мячом впереди колонны оказывается ведущий звена. Варианты передачи: над головой, с боку, внизу между ног, в положении сидя на полу или скамейке.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b/>
          <w:sz w:val="26"/>
          <w:szCs w:val="26"/>
        </w:rPr>
        <w:t>Поменяйтесь местами</w:t>
      </w:r>
      <w:r w:rsidRPr="00190F2B">
        <w:rPr>
          <w:rFonts w:ascii="Times New Roman" w:hAnsi="Times New Roman" w:cs="Times New Roman"/>
          <w:sz w:val="26"/>
          <w:szCs w:val="26"/>
        </w:rPr>
        <w:t>. По кругу положена веревка. Дети бегают парами: один справа, другой слева от веревки. По сигналу воспитателя, продолжая бежать, не останавливаясь, дети меняются местами.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Вперед с мячом. Сесть на пол, мяч зажать ступнями, руками опираться о пол сзади. Вместе с мячом продвигаться вперед (примерно на расстоянии 3 м), не отпуская мяча.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b/>
          <w:sz w:val="26"/>
          <w:szCs w:val="26"/>
        </w:rPr>
        <w:t>Не задень скакалку</w:t>
      </w:r>
      <w:r w:rsidRPr="00190F2B">
        <w:rPr>
          <w:rFonts w:ascii="Times New Roman" w:hAnsi="Times New Roman" w:cs="Times New Roman"/>
          <w:sz w:val="26"/>
          <w:szCs w:val="26"/>
        </w:rPr>
        <w:t xml:space="preserve">. Воспитатель и один из детей вначале только качают, потом вращают длинную веревку. Дети поочередно выполняют: а) прыжки через качающуюся </w:t>
      </w:r>
      <w:r w:rsidRPr="00190F2B">
        <w:rPr>
          <w:rFonts w:ascii="Times New Roman" w:hAnsi="Times New Roman" w:cs="Times New Roman"/>
          <w:sz w:val="26"/>
          <w:szCs w:val="26"/>
        </w:rPr>
        <w:lastRenderedPageBreak/>
        <w:t>веревку на двух и одной ноге, с ноги на ногу, стоя лицом или боком к веревке; б) прыжки через вращающуюся веревку по одному и по двое.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Чай-чай выручай»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Выбирается водящий из числа детей. Те, которых он коснулся, считаются пойманными. Они встают, широко расставив ноги, и произносят « Чай, чай, выручай!».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Любой игрок может выручить пойманного, если он пролезет между ног.</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КАРТОТЕКА УПРАЖНЕНИЙ НА РАЗВИТИЕ СИЛЫ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развития силы мышц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1.Поднимание туловища из положения лежа на животе (на полу, на гимнастической скамейке с фиксацией ног).</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2.Поднимание туловища из положения лежа на животе (на полу, на гимнастической скамейке с фиксацией ног) со скручиванием во время подъема.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3.п. 1 и п. 2 с грузом на плечах.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4.Поднимание ног лежа на животе.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5.Одновременное поднимание туловища и ног с фиксацией позы «рыбка»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6.Опускание туловища в горизонтальное положение стоя (лопатки сведены, руки в стороны) с фиксацией позы.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7.То же с грузом на плечах.</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развития силы мышц брюшного пресса: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1.Поднимание туловища из положения лежа на спине (на полу, на гимнастической скамейке с фиксацией ног).</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2.Поднимание туловища из положения лежа на животе (на полу, на гимнастической скамейке с фиксацией ног) со скручиванием.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3.п. 1 и п. 2 с грузом на груди или за плечами.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4.Поднимание ног лежа на спине.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5.Одновременное поднимание туловища и ног с фиксацией позы «уголок».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6.Поднимание ног в положении виса.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7.Удержание позы «уголок» в положении виса.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8.Упражнение «березка» (одновременно укрепляет поясничные мышцы спины).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развития силы мышц рук и плечевого пояса: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отжимания — сгибание и разгибание рук в упоре лежа.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подтягивания — сгибание и разгибание рук в висе.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лазание по горизонтальной лестнице в висе.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упражнения с гантелями: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разведение прямых рук в стороны в медленном темпе,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поднимание прямых рук вверх из горизонтального положения (быстрое поднимание, медленное опускание),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поднимание прямых рук вперед (ладони в пол, ладони вверх),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сгибание в локтях, прижав их к туловищу,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сгибание кисти.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жим от груди лежа,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жим от груди стоя,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сгибание к груди.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набивными мячами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Для развития силы эффективны упражнения с набивными мячами (вес 700—1000 г). Упражнения с набивными мячами позволяют детям, особенно старшим дошкольникам, более четко и уверенно выполнять движения, и, кроме того, дети получают удовлетворение от приложения усилий. Они учатся регулировать мышечные усилия при броске или толчке мяча. Хорошо сочетать общеразвивающие упражнения с катанием, бросанием, передачей мяча. Упражнения с набивными мячами целесообразно распределить на группы по преимущественному влиянию этих упражнений на крупные мышцы.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набивными мячами для мышц плечевого пояса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И. п.: сидя, скрестив ноги, мяч в двух руках. Поднять мяч, сгибая руки, опустить за голову, снова поднять и опустить.</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И. п.: стоя, ноги на ширине плеч, мяч у груди держать хватом ладони наружу, локти не опускать. Толкнуть мяч от груди двумя руками.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Усложнение: то же, но одновременно с шагом вперёд.</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И. п.: стоя, ноги на ширине плеч, мяч за головой, руки согнуты. Бросать мяч из-за головы двумя руками, энергично выпрямляя их. Дозировка как в предыдущем упражнении.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Варианты: а) то же, но одновременно с шагом вперёд; б) стараясь перебросить мяч через веревку, повешенную на высоте 1,5—2 м (бросающий стоит на расстоянии 3—4 шагов от нее).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 И. п.: стоя, ноги на ширине плеч, мяч в двух руках внизу. Бросать мяч через голову назад. Упражнение выполнять в сторону стены.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Примечание: упражнения 2, 3 и 4 целесообразно выполнять подгруппами по 5—6 детей (в зависимости от размеров зала или площадки). Одновременно выходят две подгруппы, встают напротив друг друга на таком расстоянии, чтобы ребенок не мог добросить мяч (примерно 6—7 м). Одна подгруппа бросает, вторая поднимает мячи с пола и, отойдя на исходную позицию, также выполняет движение. Повторив 3—5 раз, уступают место следующим двум подгруппам. В зависимости от подготовленности детей каждая подгруппа выполняет задание 2—3 раза.</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с набивными мячами для мышц туловища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И. п.: сидя, ноги врозь, мяч у груди на согнутых руках. Наклониться вперед к правой (левой) ноге, выпрямляя руки и касаясь мячом носка ноги.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И. п.: сидя, ноги слегка врозь, мяч между ступнями ног. Ложиться на спину и садиться, не выпуская мяча.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И. п.: лежа на спине, мяч в руках за головой. Перекатываться на живот и обратно с мячом в руках.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 И. п.: лежа на животе, руки прямые, мяч на полу впереди, на локти не опираться. Приподняв голову и плечи, поочередно ударять по мячу правой и левой, рукой. Короткая пауза после 8—10 ударов. Менять темп движения.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5. И. п.: лежа на животе, руки прямые, мяч впереди на полу. Поднять руки вверх, хлопнуть несколько раз над мячом под счет воспитателя. Лечь, руки опустить, отдохнуть.</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6. И. п.: лежа на животе, мяч в прямых руках. Перекатываться, не выпуская мяча, вправо на 2—3 м, затем влево. Ноги и руки стараться не сгибать.</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7. И. п.: стоя парами спиной друг к другу на расстоянии одного шага, ноги врозь, у одного ребенка мяч. Передавать мяч над головой и между ног, чередуя эти движения.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8. И. п.: то же. Передавать мяч сбоку, справа и слева с поворотом туловища.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9. И. п.: стоя, ноги на ширине плеч, мяч в руках внизу. Поднять мяч над головой, опустить вниз между ног и резким толчком прокатить на другую сторону зала или площадки.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Усложнение: а) катать одной рукой; б) катать одной или двумя руками одновременно с шагом вперед.</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10. И. п.: дети строятся в колонны, стоя или сидя, скрестив ноги, у первого каждой колонны мяч. Передавать мяч по колонне вперед и назад с поворотом туловища в правую и левую сторону. Дозировка: 2— З раза в каждую сторону.</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lastRenderedPageBreak/>
        <w:t>Упражнения с набивными мячами для мышц ног</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И. п.: стоя на коленях, мяч внизу в двух руках. Садиться вправо и влево с мячом в руках.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И. п.: стоя, мяч на полу, одна нога на мяче, руки на поясе. Прыжком сменять положение ног. Чтобы мяч не откатывался, ногу ставить на мяч сверху.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И. п.: сидя, руками опереться о пол сзади, мяч впереди. Согнуть ноги, поставить их на мяч. Выпрямляя ноги, сильно толкнуть мяч, встать, догнать его.</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Усложнение: выполнять упражнение сидя парами на расстоянии 3—4 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 И. п.: стоя, мяч на полу, руки на поясе. Прыжки на двух или на одной ноге вокруг мяча в правую и левую сторону.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5. И. п.: стоя, мяч на полу, ноги вместе, руки слегка отведены назад. Прыжки на двух ногах через мяч. Стараться прыгать как можно дальше, а не выше.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6. И. п.: стоя, ноги врозь, руки внизу, мяч на полу. Прыгнуть через мяч, успев над мячом соединить ноги вместе и приземлиться, держа ноги вместе.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7. И. п.: дети стоят в две шеренги (12—15 человек), одна из которых получает мячи и кладет на пол. Толчком одной ноги дети перекатывают мячи партнерам, те, получив мячи, возвращают их обратно.</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развития силы мышц ног без предметаприседания на двух ногах.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приседания на двух ногах с грузом на плечах.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приседания на одной ноге (в «пистолетике»).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толкание груза в положении лежа (на специальном тренажере).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разгибание ног сидя с утяжелением (на специальном тренажере).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сгибание ног лежа на животе (на специальном тренажере).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фиксирование полуприседа (90°), прижавшись ровной спиной к стене.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Необходимого эффекта от упражнений с набивными мячами можно добиться только при условии рациональной методики их применения. Комплексы упражнений составляются в соответствии с задачами разносторонней физической подготовки. Упражнения подбираются в определенной последовательности, чтобы обеспечивалось чередование работы разных групп мышц — плечевого пояса, спины, живота и ног. Следует также менять исходные положения. </w:t>
      </w:r>
      <w:r w:rsidRPr="00190F2B">
        <w:rPr>
          <w:rFonts w:ascii="Times New Roman" w:hAnsi="Times New Roman" w:cs="Times New Roman"/>
          <w:b/>
          <w:sz w:val="26"/>
          <w:szCs w:val="26"/>
        </w:rPr>
        <w:t>Упражнения с подниманием мячей хорошо чередовать с подскоками, прыжками, катанием мяча</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на развитие прыгучести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заскоки на скамейку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соскоки со скамьи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перепрыгивания через скамейку с продвижением вдоль нее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упражнения со скакалкой</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Прыжки на двух ногах: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продвигаясь вперед прямо;</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продвигаясь вперед змейкой между предметами (мячами и др.)</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через линии, начерченные на разном расстоянии— 30, 40, 50, 60 см (задача упражнения — уметь соразмерять мышечное усилие с поставленным заданием);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 вверх и вниз по скату, положенному на 2—3-ю перекладину гимнастической стенки или башни;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5) стоя повернувшись боком (правым или левым) через линию или палку на месте и продвигаясь вперед;</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6) из обруча в обруч с междускоками и без них;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7) в приседе продвигаясь вперед;</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8) со скакалкой на месте и в движении.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Спрыгивание с возвышения: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произвольно;</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на одну из линий, расположенных на расстоянии 10, 20, 30 см;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в обруч;</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4) с последующим быстрым отскоком вперед или подскоком вверх.</w:t>
      </w:r>
    </w:p>
    <w:p w:rsidR="00F61888" w:rsidRPr="00190F2B" w:rsidRDefault="00F61888" w:rsidP="003205B2">
      <w:pPr>
        <w:spacing w:after="0" w:line="360" w:lineRule="auto"/>
        <w:jc w:val="both"/>
        <w:rPr>
          <w:rFonts w:ascii="Times New Roman" w:hAnsi="Times New Roman" w:cs="Times New Roman"/>
          <w:sz w:val="26"/>
          <w:szCs w:val="26"/>
        </w:rPr>
      </w:pP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Прыжки на двух ногах на возвышение (несколько матов, широкаябанкетка):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с места толчком двух ног;</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с 2—3 шагов толчком одной ноги;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с разбега толчком одной ноги.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КАРТОТЕКА УПРАЖНЕНИЙ НА РАЗВИТИЕ ГИБКОСТИ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Гибкость – это диапазон движения суставов и целых групп суставов. Важно понимать, что у каждого человека этот диапазон совершенно разный, который зависит от таких внутренних и внешних факторов как: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эластичность мышц, связок, сухожилий;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строение суставов;</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температура воздуха;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время суток;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психоэмоциональное состояние.</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«Бабочка»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сидя, ноги согнуты в коленях, стопы соединены вместе и подтянуты к себе.</w:t>
      </w:r>
      <w:r w:rsidRPr="00190F2B">
        <w:rPr>
          <w:rFonts w:ascii="Times New Roman" w:hAnsi="Times New Roman" w:cs="Times New Roman"/>
          <w:sz w:val="26"/>
          <w:szCs w:val="26"/>
        </w:rPr>
        <w:br/>
        <w:t>Медленно «раскройте» колени, стараясь опустить их на пол. Далее в этом положении вытянитесь за руками вперед, стараясь коснуться животом пола.</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«Мостик»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Ребенок ложиться на спину, сгибая ноги в коленях. Руки заводит за плечи и при помощи взрослого старается встать на мостик, после чего медленно опускается на пол и повторяет упражнение 6 раз.</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«Скалочка»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Для упражнения вам потребуется гимнастическая палка. Ребенок садится на пол, кладет гимнастическую палку на бедра и прокатывает ее до носков, далее заводит под ноги и катит уже в обратном направлении. Достает палку из-под ног и возвращает ее в исходное положение.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Такие упражнения для развития пластики и гибкости будут полезны не только ребенку, но взрослым. Главным условием при выполнении данного комплекса упражнений является отсутствие спешки и регулярность. Поэтому делайте их в медленном, размеренном темпе несколько раз в неделю.</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мышц грудной клетки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Это одно из лучших упражнений для укрепления мышц всей верхней половины тела. Оно развивает не только мышцы грудной клетки, но и плеч, и рук (особенно трицепсы - мышцы задней части руки).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1.Ложитесь на живот, вытянув пальцы ног, руки положив под плечи на одном с ними уровне. Оторвите от пола живот и бедра так, чтобы пола касалась только грудь. Теперь, держа спину прямой, поднимайтесь до тех пор, пока руки не выпрямятся полностью. Вернитесь в исходное положение (не падайте, корпус по-прежнему держите ровно). Сделайте столько повторений, сколько сможете, но на каждой следующей тренировке добавляйте по одному разу. Выполняйте это упражнение в трех подходах.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2. Ложитесь на спину, согнув колени и держа две легкие гантели одинакового веса в вытянутых вверх руках. Слегка согнув руки, разведите их в стороны, пока гантели не коснутся пола, затем поднимите их обратно, словно обнимаете кого-то, пока они не </w:t>
      </w:r>
      <w:r w:rsidRPr="00190F2B">
        <w:rPr>
          <w:rFonts w:ascii="Times New Roman" w:hAnsi="Times New Roman" w:cs="Times New Roman"/>
          <w:sz w:val="26"/>
          <w:szCs w:val="26"/>
        </w:rPr>
        <w:lastRenderedPageBreak/>
        <w:t>коснутся друг друга. Выполняйте упражнение плавно, в трех подходах (по двадцать повторений в каждом).</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Это хорошее упражнение для укрепления мышц грудной клетки и верхней части живота. Как и в предыдущем упражнении, необходимо лечь на спину, согнув ноги и держа две гантели одинакового веса в вытянутых вверх руках. Затем, держа их вместе, опустите руки за голову так далеко, как сможете и снова вернитесь в исходное положение. Три подхода по двадцать повторений.</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Упражнение для мышц живота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Сядьте на пол, положив ноги под какой-нибудь тяжелый предмет. Скрестите руки на груди (положив ладони на плечи). Теперь отклоняйтесь назад, пока не коснетесь спиной пола, затем снова выпрямитесь. Выполняйте упражнение медленно и плавно. 2-3 подхода с максимально возможным количеством повторений.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Упражнение развивает мышцы нижней части живота. Ложитесь на спину, подложив руки под ягодицы и слегка согнув колени. Подтяните колени к груди так близко, как сможете, затем медленно выпрямите ноги. Делайте 2-3 подхода по 20-25 повторений.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3. Это упражнение укрепляет мышцы пояса (межреберные и косые), а также повышает гибкость и подвижность позвоночника. Сядьте на скамейку, держа руки в стороны на уровне плеч. Поверните верхнюю часть тела (ноги не двигаются!) вправо так далеко, как сможете, затем вернитесь в исходное положение и повернитесь налево. Выполняйте 2-3 подхода по 25-30 повторений (т.е. поворотов) в каждую сторону.</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Упражнение для кистей, запястий и пальцев</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Возьмите кистевой эспандер или резиновый мяч около 5 сантиметров в диаметре, носите его постоянно с собой (очень хорошо использовать теннисный мяч), и сжимайте его в руке два или три раза в день правой рукой до тех пор, пока она не устанет настолько, что больше вы не сможете сжать мяч ни одного раза;затем возьмите в левую руку, сжимайте, затем в правую, а затем снова в левую и так далее (уделяйте подобной тренировке хотя бы 5-10 минут).</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мышц ног</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1. Это движение укрепляет мышцы верхней части ноги и бедра, а также развивает чувство равновесия и гибкость. Встаньте в стойку "ноги вместе", держа руки в стороны на уровне плеч (для равновесия). Теперь сделайте широкий шаг (шестьдесят-девяносто сантиметров) правой ногой вперед и присядьте, пока колено левой ноги не коснется пола (если это трудно, не приседайте так глубоко). Вернитесь в исходное положение и </w:t>
      </w:r>
      <w:r w:rsidRPr="00190F2B">
        <w:rPr>
          <w:rFonts w:ascii="Times New Roman" w:hAnsi="Times New Roman" w:cs="Times New Roman"/>
          <w:sz w:val="26"/>
          <w:szCs w:val="26"/>
        </w:rPr>
        <w:lastRenderedPageBreak/>
        <w:t>сделайте то же самое левой ногой. Выполняйте упражнение в 3 подхода по 20 повторений (каждой ногой). </w:t>
      </w:r>
      <w:r w:rsidRPr="00190F2B">
        <w:rPr>
          <w:rFonts w:ascii="Times New Roman" w:hAnsi="Times New Roman" w:cs="Times New Roman"/>
          <w:sz w:val="26"/>
          <w:szCs w:val="26"/>
        </w:rPr>
        <w:br/>
        <w:t>2. Возьмите книгу или деревянный брусок (толщиной 5-10 сантиметров). Встаньте на него кончиками пальцев так, чтобы пятки торчали так далеко, как только возможно. Разрешается (для некоторого облегчения упражнения) держаться за что-нибудь перед собой. Теперь медленно поднимайтесь на кончиках пальцев, пока икроножные мышцы не сократятся полностью. Удерживайтесь в этом положении пять секунд, затем медленно опустите пятки в исходное положение. Выполните три подхода по 20 повторений (каждое - по 5 секунд).</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Упражнение для мышц плеча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Это упражнение важно для укрепления дельтовидных мышц плеча. Найдите стол (скамейку или стул) высотой примерно до середины бедра. Широко расставив ноги и отступив от стола на шестьдесят-девяносто сантиметров, положите руки на стол (на ширину плеч или чуть шире). Спину держите горизонтально, на том же уровне, что и вытянутые руки. Теперь (по-прежнему держа спину горизонтально) медленно подайтесь вперед, коснувшись головой стола. При выполнении упражнения сгибаемые локти должны смотреть вниз, а не в стороны. Плавно вернитесь в исходное положение. Сделайте три подхода (по двадцать повторений в каждом). Упражнение можно усложнить, если встать подальше от стола.</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мышц рук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1. Это хорошее упражнение не только для бицепсов, но и для мышц плеча, грудной клетки и спины. Держа руки примерно на ширине плеч, ухватитесь за перекладину передним захватом (т.е. тыльная часть ладони должна быть над перекладиной) и начинайте плавно подтягиваться, пока подбородок не коснется перекладины, затем так же плавно опуститесь.</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2. Одно из лучших упражнений для трицепсов (мышц задней части руки). Встаньте, расположив руки на прижатом к стене стуле. Плавно опускайте таз, пока середина грудной клетки не окажется на одном уровне с ладонями, затем так же плавно вернитесь в исходное положение. Сделайте за тренировку 2 - 3 подхода по 10-12 повторений в каждом.</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для мышц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1. Это упражнение укрепляет мышцы нижней части спины и ягодиц, а также улучшает гибкость нижней части позвоночника. Ложитесь на живот, оторвите руки от пола, держа </w:t>
      </w:r>
      <w:r w:rsidRPr="00190F2B">
        <w:rPr>
          <w:rFonts w:ascii="Times New Roman" w:hAnsi="Times New Roman" w:cs="Times New Roman"/>
          <w:sz w:val="26"/>
          <w:szCs w:val="26"/>
        </w:rPr>
        <w:lastRenderedPageBreak/>
        <w:t>их немного раздвинутыми в стороны. Теперь начинайте изгибаться, поднимая ноги и верхнюю часть корпуса навстречу друг к другу (оставляя касающимся пола только живот и верхнюю часть бедер) так далеко, как только сможете, и удерживайтесь в крайнем положении около трех секунд.</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Выполняйте сначала по одному упражнению для каждой группы мышц, постепенно увеличивая количество упражнений. Рекомендуется периодически выполнять эти упражнения в разном порядке, чередовать их.</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КАРТОТЕКА УПРАЖНЕНИЙ НА РАЗВИТИЕ РАВНОВЕСИЯ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Равновесие - это способность сохранять устойчивость тела и его отдельных звеньев в опорной и безопорной фазах двигательного действия. Это качество необходимо человеку, чтобы передвигаться в помещении и на улице, не задевая предметы, друг друга, успешно справляться с обязанностями, необходимыми при разных работах. Для совершенствования статического и динамического равновесия используются различные методические приемы.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а) для статического равновесия: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удлинение времени сохранения позы;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исключение зрительного анализатора, что предъявляет дополнительные требования к двигательному анализатору;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уменьшение площади опоры;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увеличение высоты опорной поверхности;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введение неустойчивой опоры;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введение сопутствующих движений;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создание противодействия (парные движения);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б) для динамического равновесия: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упражнения с изменяющимися внешними условиями (рельеф, грунт, трасса, покрытие, расположение, погода);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упражнения для тренировки вестибулярного аппарата (инвентарь качели, лонжи, центрифуги и другие тренажеры).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Упражнения и игры для развития равновесия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Кто дольше на одной ноге.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Детям предлагается различные варианты заданий: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Стоять на полу закрыв глаза;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Стоять на скамейке вдоль или поперек;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Менять положение поднятой ноги: вынести вперед, в сторону согнутую или прямую, положить на колено мешочек с песком, взяться за щиколотку.</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Присядка.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Сесть на носок одной ноги, другую вытянуть вперед. Сделав маленький подскок, поменять ноги местами. Руки вытянуть вперед или скрестить на груди.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Смелые гимнасты.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Дети выполняют задания на достаточно широкой и устойчивой скамейке( высота 30см) при ходьбе по скамейке перепрыгнуть через веревку, повешанную на высоте 15-20см; стоя на скамейке( вдоль и поперек), выполнить 2-3 подскока вверх с мягким приземлением; пропрыгать по скамейке легкими подскоками на двух ногах.</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Общий комплекс упражнений</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общего развития.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Исходное положение – стоя. На счет </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 xml:space="preserve"> – присесть, на счет </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 xml:space="preserve"> – встать. Руки вперед. Выполнить упражнение в 2 подхода по 8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общего развития.</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ноги вместе. Выпад вперед, обязательный упор руками в колени. Ногу приставить, поворот в другую сторону (на 180°), повторить то же самое другой ногой. Выполнить 2 подхода по 8 раз с каждой ноги.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лежа на животе. Согнуть ноги, подтянуть корпус, достать руками голень и потянуться. Вернуться в исходное положение. Выполнить по 1-2 подхода по 3 раза.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спины и бедер.</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опора на колени и руки (можно локти). Выпрямляем ногу назад по очереди. Выполнить 1-2 подхода по 6-8 раз. Повторяем упражнение указанное количество раз на каждую ногу.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мышц груди и рук.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Для мальчиков. Исходное положение – опора на колени или стопы (усложненный вариант) и на руки. Отжимание от пола. Выполнить 1-2 подхода – сколько будет сил.</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Для девочек. Исходное положение – сидя, ладони вместе на уровне груди. Надавливая на ладони, напрягать руки. Выполнить 1-2 подхода по 6-8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мышц пресса.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 xml:space="preserve">Для мальчиков. Исходное положение – сидя на полу, ноги вытянуты вперед. На счет </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2B4B53" w:rsidRPr="00190F2B">
        <w:rPr>
          <w:rFonts w:ascii="Times New Roman" w:hAnsi="Times New Roman" w:cs="Times New Roman"/>
          <w:sz w:val="26"/>
          <w:szCs w:val="26"/>
        </w:rPr>
        <w:t>»</w:t>
      </w:r>
      <w:r w:rsidRPr="00190F2B">
        <w:rPr>
          <w:rFonts w:ascii="Times New Roman" w:hAnsi="Times New Roman" w:cs="Times New Roman"/>
          <w:sz w:val="26"/>
          <w:szCs w:val="26"/>
        </w:rPr>
        <w:t xml:space="preserve"> – слегка приподнимаем корпус, одновременно сгибая ноги в коленях. На счет </w:t>
      </w:r>
      <w:r w:rsidR="007F275F"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7F275F" w:rsidRPr="00190F2B">
        <w:rPr>
          <w:rFonts w:ascii="Times New Roman" w:hAnsi="Times New Roman" w:cs="Times New Roman"/>
          <w:sz w:val="26"/>
          <w:szCs w:val="26"/>
        </w:rPr>
        <w:t>»</w:t>
      </w:r>
      <w:r w:rsidRPr="00190F2B">
        <w:rPr>
          <w:rFonts w:ascii="Times New Roman" w:hAnsi="Times New Roman" w:cs="Times New Roman"/>
          <w:sz w:val="26"/>
          <w:szCs w:val="26"/>
        </w:rPr>
        <w:t xml:space="preserve"> – вернуться в исходное положение. Выполнить 1-2 подхода по 5-8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на растягивание.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сидя, одна нога прямая, другая – согнута. Необходимо задержать согнутую ногу в таком положении 1-3 секунды. Вернуться в исходное положение. Повторить по одному разу для каждой ноги.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Растягивание ног.</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сидя, ноги вместе, вытянуты вперед. Руками дотянуться до стопы и задержаться в таком положении 1-3 секунды. Вернуться в исходное положение. Соединить стопы, согнув ноги в коленях и развести их в стороны. Локтями упереться в колени, легкий наклон вперед и задержаться в этом положении 1-3 секунды. Повторить несколько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Исходное положение – стоя, правая рука на поясе, левая вытянута вперед, правая нога – вперед, на носке. На счет </w:t>
      </w:r>
      <w:r w:rsidR="007F275F"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7F275F" w:rsidRPr="00190F2B">
        <w:rPr>
          <w:rFonts w:ascii="Times New Roman" w:hAnsi="Times New Roman" w:cs="Times New Roman"/>
          <w:sz w:val="26"/>
          <w:szCs w:val="26"/>
        </w:rPr>
        <w:t>»</w:t>
      </w:r>
      <w:r w:rsidRPr="00190F2B">
        <w:rPr>
          <w:rFonts w:ascii="Times New Roman" w:hAnsi="Times New Roman" w:cs="Times New Roman"/>
          <w:sz w:val="26"/>
          <w:szCs w:val="26"/>
        </w:rPr>
        <w:t xml:space="preserve"> одновременно отставляем ногу назад и заводим руку за спину, на счет </w:t>
      </w:r>
      <w:r w:rsidR="007F275F"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7F275F" w:rsidRPr="00190F2B">
        <w:rPr>
          <w:rFonts w:ascii="Times New Roman" w:hAnsi="Times New Roman" w:cs="Times New Roman"/>
          <w:sz w:val="26"/>
          <w:szCs w:val="26"/>
        </w:rPr>
        <w:t>»</w:t>
      </w:r>
      <w:r w:rsidRPr="00190F2B">
        <w:rPr>
          <w:rFonts w:ascii="Times New Roman" w:hAnsi="Times New Roman" w:cs="Times New Roman"/>
          <w:sz w:val="26"/>
          <w:szCs w:val="26"/>
        </w:rPr>
        <w:t xml:space="preserve"> – возвращаемся в исходное положение. Выполнить в медленном темпе 2 подхода по 8 раз в каждую сторону.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плечевого пояса и мышц между лопатками.</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Исходное положение – основная стойка. На счет </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 xml:space="preserve"> поднять плечи вверх, руки свободно опущены, на счет </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 xml:space="preserve"> – плечи опустить. Выполнить упражнение 10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мышц низа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Исходное положение – стоя, ноги расставлены по возможности широко, колени слегка согнуты. На счет </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 xml:space="preserve"> – небольшой наклон вперед, спина прямая. На счет </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711A85" w:rsidRPr="00190F2B">
        <w:rPr>
          <w:rFonts w:ascii="Times New Roman" w:hAnsi="Times New Roman" w:cs="Times New Roman"/>
          <w:sz w:val="26"/>
          <w:szCs w:val="26"/>
        </w:rPr>
        <w:t>»</w:t>
      </w:r>
      <w:r w:rsidRPr="00190F2B">
        <w:rPr>
          <w:rFonts w:ascii="Times New Roman" w:hAnsi="Times New Roman" w:cs="Times New Roman"/>
          <w:sz w:val="26"/>
          <w:szCs w:val="26"/>
        </w:rPr>
        <w:t xml:space="preserve"> – локти проходят максимально назад, при этом руки согнуты. Если ребенку сложно держать ровно спину в наклоне, то положение спины может быть вертикальным и делать движения только руками. Выполнить 2 подхода по 3-5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мышц низа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Исходное положение – стоя, одна нога протянута вперед, согнута в колене, другая – отведена назад, опора рукой на согнутое колено, спина прямая, другая рука свободно опущена. По счету заводим согнутую руку максимально назад и одновременно поднимаем плечо. Выполнить 2 подхода по 3-5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развития грудной клетки и легких.</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 xml:space="preserve">Исходное положение – стоя, руки в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замок</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над головой.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переводим руки вперед к груди, спина круглая, ноги можно слегка согнуть в коленях.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вернуться в исходное положение. Выполнить 2 подхода по 5-10 раз.</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мышц спины.</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Исходное положение – лежа на животе.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достать правой рукой левую ногу,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поменять ногу и руку. Выполнить по 5 раз в каждую сторону.</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для мышц пресса.</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После упражнений для спины необходимо выполнить несколько упражнений для мышц пресса. Исходное положение – сидя, голова опущена на колени, ноги согнуты.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опираясь руками в пол, отводим корпус назад, ноги в висячем положении разгибаем в колене, но не до конца.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возвращаемся в исходное положение. Выполнить 2-3 подхода, повторений - сколько хватит сил.</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Упражнение на растягивание.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 xml:space="preserve">В конце комплекса ребенку необходимо выполнить такое упражнение: стоя, наклониться вперед, спина круглая, и постоять в таком положении 10 секунд. Также очень полено ребенку повисеть на руках на турнике. Исходное положение – лежа на животе.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раз</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взять ребенка за руки (за ноги) и медленно потянуть, но не вверх, а на себя и задержать на 10 секунд в таком положении. На счет </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два</w:t>
      </w:r>
      <w:r w:rsidR="00B22164" w:rsidRPr="00190F2B">
        <w:rPr>
          <w:rFonts w:ascii="Times New Roman" w:hAnsi="Times New Roman" w:cs="Times New Roman"/>
          <w:sz w:val="26"/>
          <w:szCs w:val="26"/>
        </w:rPr>
        <w:t>»</w:t>
      </w:r>
      <w:r w:rsidRPr="00190F2B">
        <w:rPr>
          <w:rFonts w:ascii="Times New Roman" w:hAnsi="Times New Roman" w:cs="Times New Roman"/>
          <w:sz w:val="26"/>
          <w:szCs w:val="26"/>
        </w:rPr>
        <w:t xml:space="preserve"> – медленно опустить. Выполнить 2-3 подхода по 5 раз.</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КАРТОТЕКА УПРАЖНЕНИЙ «ВЕСЕЛЫЙ ТРЕНИНГ»</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«Качалочка»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Перекаты в группировке лежа на спине. Повтор 3 раза. Для мышц рук, ног, туловища,  развития силы и гибкости.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«Цапля»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Стойка на одной  ноге, поочередно. Для мышц ног, развития координации.</w:t>
      </w:r>
    </w:p>
    <w:p w:rsidR="00F61888" w:rsidRPr="00190F2B" w:rsidRDefault="00F61888" w:rsidP="003205B2">
      <w:pPr>
        <w:spacing w:after="0" w:line="360" w:lineRule="auto"/>
        <w:jc w:val="both"/>
        <w:rPr>
          <w:rFonts w:ascii="Times New Roman" w:hAnsi="Times New Roman" w:cs="Times New Roman"/>
          <w:sz w:val="26"/>
          <w:szCs w:val="26"/>
        </w:rPr>
      </w:pP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«Морская звезда»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Лежа на животе – руки иноки в стороны, прогнуться. Для укрепления мышц ног, рук, спины.</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«Стойкий оловянный солдатик»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Стойка на коленях, руки вдоль туловища. Наклониться назад, спину держать прямо, выпрямится. Повтор 3-4 раза. Для укрепления мышц спины живота, бедер.</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«Самолет»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Сед  ноги вместе на полу. Поднять ноги вверх, руки в стороны. Удерживать позу 5-8 сек. Повтор 3 раза. Для укрепления мышц живота, ног, рук.</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«Потягивание»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Лежа на спине. Потянуть левую ногу пяткой вперед, а левую руку над головой, потом сменить, затем – двумя ногами и руками вместе. Растяжка мышц.</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«Ах, ладошки, вы, ладошки»  </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sz w:val="26"/>
          <w:szCs w:val="26"/>
        </w:rPr>
        <w:t xml:space="preserve">Встать прямо, соединить ладони за спиной, вывернув их ,расположить пальцами вверх. Удерживать позу. Медленно опустить руки, встряхнуть кистями. </w:t>
      </w:r>
      <w:r w:rsidRPr="00190F2B">
        <w:rPr>
          <w:rFonts w:ascii="Times New Roman" w:hAnsi="Times New Roman" w:cs="Times New Roman"/>
          <w:b/>
          <w:sz w:val="26"/>
          <w:szCs w:val="26"/>
        </w:rPr>
        <w:t>Упражнение для осанки.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«Карусель»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Сед углом на полу. Повороты вокруг себя, помогая руками. Для мышц ног, рук, живота.</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«Покачай малышку»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Сидя, поднять к груди стопу, обняв ее руками. Покачать «малышку» , касаясь лбом колена и голени. Сменить ноги. Развивает гибкость суставов ног, создает чувство радости.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«Танец медвежат»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Стоя, полуприседания с покачиванием в стороны, руки на поясе. Укрепляет мышцы ног.</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«Маленький мостик»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Лежа на спине, упор сзади на локтях, удерживать позу, спина прямая. Повтор 3 раза. Для мышц рук, живота, ног, развития силы и гибкости.</w:t>
      </w:r>
    </w:p>
    <w:p w:rsidR="00F61888" w:rsidRPr="00190F2B" w:rsidRDefault="00F61888" w:rsidP="003205B2">
      <w:pPr>
        <w:spacing w:after="0" w:line="360" w:lineRule="auto"/>
        <w:jc w:val="both"/>
        <w:rPr>
          <w:rFonts w:ascii="Times New Roman" w:hAnsi="Times New Roman" w:cs="Times New Roman"/>
          <w:sz w:val="26"/>
          <w:szCs w:val="26"/>
        </w:rPr>
      </w:pP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«Паровозик»</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Сед на полу, ползание на ягодицах, вперед и назад. Для укрепления мышц ног, ягодиц.</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«Колобок»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Группировки в положении сидя и лежа на спине. Для мышц плечевого пояса, живота, спины, гибкости.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«Ножницы»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Лежа на спине, поднять ноги и выполнять скрестные движения. Повторить 3 раза. Для мышц живота, ног.</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«Птица»  </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Лежа на животе, руки вверх-в стороны, прогнуться. Махать руками – отдых. Повтор 2-3 раза. Для мышц плечевого пояса, живота, спины, ног, для развития гибкости.</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«Плавание на байдарке»</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lastRenderedPageBreak/>
        <w:t>Сед согнув ноги на полу, руки вперед. Лечь на спину и подняться без помощи ног. Повтор 5 раз.  Для мышц спины, живота, ног.</w:t>
      </w:r>
    </w:p>
    <w:p w:rsidR="00F61888" w:rsidRPr="00190F2B" w:rsidRDefault="00F61888" w:rsidP="003205B2">
      <w:pPr>
        <w:spacing w:after="0" w:line="360" w:lineRule="auto"/>
        <w:jc w:val="both"/>
        <w:rPr>
          <w:rFonts w:ascii="Times New Roman" w:hAnsi="Times New Roman" w:cs="Times New Roman"/>
          <w:b/>
          <w:sz w:val="26"/>
          <w:szCs w:val="26"/>
        </w:rPr>
      </w:pPr>
      <w:r w:rsidRPr="00190F2B">
        <w:rPr>
          <w:rFonts w:ascii="Times New Roman" w:hAnsi="Times New Roman" w:cs="Times New Roman"/>
          <w:b/>
          <w:sz w:val="26"/>
          <w:szCs w:val="26"/>
        </w:rPr>
        <w:t>«Велосипед»</w:t>
      </w:r>
    </w:p>
    <w:p w:rsidR="00F61888" w:rsidRPr="00190F2B" w:rsidRDefault="00F61888" w:rsidP="003205B2">
      <w:pPr>
        <w:spacing w:after="0" w:line="360" w:lineRule="auto"/>
        <w:jc w:val="both"/>
        <w:rPr>
          <w:rFonts w:ascii="Times New Roman" w:hAnsi="Times New Roman" w:cs="Times New Roman"/>
          <w:sz w:val="26"/>
          <w:szCs w:val="26"/>
        </w:rPr>
      </w:pPr>
      <w:r w:rsidRPr="00190F2B">
        <w:rPr>
          <w:rFonts w:ascii="Times New Roman" w:hAnsi="Times New Roman" w:cs="Times New Roman"/>
          <w:sz w:val="26"/>
          <w:szCs w:val="26"/>
        </w:rPr>
        <w:t>Лежа на спине, сгибать и разгибать ноги. Улучшает кровообращение в ногах, улучшает работу кишечника.</w:t>
      </w:r>
    </w:p>
    <w:p w:rsidR="006C40AD" w:rsidRPr="00190F2B" w:rsidRDefault="006C40AD" w:rsidP="006C40AD">
      <w:pPr>
        <w:spacing w:after="58" w:line="360"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2.4 Календарный учебный график</w:t>
      </w:r>
    </w:p>
    <w:tbl>
      <w:tblPr>
        <w:tblStyle w:val="TableGrid"/>
        <w:tblW w:w="9031" w:type="dxa"/>
        <w:tblInd w:w="115" w:type="dxa"/>
        <w:tblCellMar>
          <w:top w:w="72" w:type="dxa"/>
          <w:left w:w="115" w:type="dxa"/>
          <w:right w:w="98" w:type="dxa"/>
        </w:tblCellMar>
        <w:tblLook w:val="04A0"/>
      </w:tblPr>
      <w:tblGrid>
        <w:gridCol w:w="2799"/>
        <w:gridCol w:w="4519"/>
        <w:gridCol w:w="1713"/>
      </w:tblGrid>
      <w:tr w:rsidR="00235017" w:rsidTr="007B5C20">
        <w:trPr>
          <w:trHeight w:val="261"/>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Этапы образовательного процесса</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1 год</w:t>
            </w:r>
          </w:p>
        </w:tc>
      </w:tr>
      <w:tr w:rsidR="00235017" w:rsidTr="007B5C20">
        <w:trPr>
          <w:trHeight w:val="371"/>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Продолжительность учебного года, неделя</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36</w:t>
            </w:r>
          </w:p>
        </w:tc>
      </w:tr>
      <w:tr w:rsidR="00235017" w:rsidTr="007B5C20">
        <w:trPr>
          <w:trHeight w:val="289"/>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Количество учебных дней</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108</w:t>
            </w:r>
          </w:p>
        </w:tc>
      </w:tr>
      <w:tr w:rsidR="00235017" w:rsidRPr="00CD7A99" w:rsidTr="007B5C20">
        <w:trPr>
          <w:trHeight w:val="554"/>
        </w:trPr>
        <w:tc>
          <w:tcPr>
            <w:tcW w:w="2799" w:type="dxa"/>
            <w:vMerge w:val="restart"/>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Продолжительность учебных периодов</w:t>
            </w:r>
          </w:p>
        </w:tc>
        <w:tc>
          <w:tcPr>
            <w:tcW w:w="4519"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left="76"/>
              <w:rPr>
                <w:rFonts w:ascii="Times New Roman" w:hAnsi="Times New Roman" w:cs="Times New Roman"/>
                <w:sz w:val="24"/>
                <w:szCs w:val="24"/>
              </w:rPr>
            </w:pPr>
            <w:r w:rsidRPr="002C6FAE">
              <w:rPr>
                <w:rFonts w:ascii="Times New Roman" w:hAnsi="Times New Roman" w:cs="Times New Roman"/>
                <w:color w:val="000000"/>
                <w:sz w:val="24"/>
                <w:szCs w:val="24"/>
              </w:rPr>
              <w:t>1 полугодие</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left="100"/>
              <w:rPr>
                <w:rFonts w:ascii="Times New Roman" w:hAnsi="Times New Roman" w:cs="Times New Roman"/>
                <w:b/>
                <w:sz w:val="24"/>
                <w:szCs w:val="24"/>
              </w:rPr>
            </w:pPr>
            <w:r w:rsidRPr="002C6FAE">
              <w:rPr>
                <w:rFonts w:ascii="Times New Roman" w:hAnsi="Times New Roman" w:cs="Times New Roman"/>
                <w:sz w:val="24"/>
                <w:szCs w:val="24"/>
              </w:rPr>
              <w:t>01.09.2021-31.12.2021</w:t>
            </w:r>
          </w:p>
        </w:tc>
      </w:tr>
      <w:tr w:rsidR="00235017" w:rsidRPr="00CD7A99" w:rsidTr="007B5C20">
        <w:trPr>
          <w:trHeight w:val="582"/>
        </w:trPr>
        <w:tc>
          <w:tcPr>
            <w:tcW w:w="0" w:type="auto"/>
            <w:vMerge/>
            <w:tcBorders>
              <w:top w:val="nil"/>
              <w:left w:val="single" w:sz="4" w:space="0" w:color="000000"/>
              <w:bottom w:val="single" w:sz="4" w:space="0" w:color="000000"/>
              <w:right w:val="single" w:sz="4" w:space="0" w:color="000000"/>
            </w:tcBorders>
          </w:tcPr>
          <w:p w:rsidR="00235017" w:rsidRPr="002C6FAE" w:rsidRDefault="00235017" w:rsidP="00235017">
            <w:pPr>
              <w:spacing w:after="160"/>
              <w:rPr>
                <w:rFonts w:ascii="Times New Roman" w:hAnsi="Times New Roman" w:cs="Times New Roman"/>
                <w:sz w:val="24"/>
                <w:szCs w:val="24"/>
              </w:rPr>
            </w:pPr>
          </w:p>
        </w:tc>
        <w:tc>
          <w:tcPr>
            <w:tcW w:w="4519"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left="76"/>
              <w:rPr>
                <w:rFonts w:ascii="Times New Roman" w:hAnsi="Times New Roman" w:cs="Times New Roman"/>
                <w:sz w:val="24"/>
                <w:szCs w:val="24"/>
              </w:rPr>
            </w:pPr>
            <w:r w:rsidRPr="002C6FAE">
              <w:rPr>
                <w:rFonts w:ascii="Times New Roman" w:hAnsi="Times New Roman" w:cs="Times New Roman"/>
                <w:color w:val="000000"/>
                <w:sz w:val="24"/>
                <w:szCs w:val="24"/>
              </w:rPr>
              <w:t>2 полугодие</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left="100"/>
              <w:rPr>
                <w:rFonts w:ascii="Times New Roman" w:hAnsi="Times New Roman" w:cs="Times New Roman"/>
                <w:b/>
                <w:sz w:val="24"/>
                <w:szCs w:val="24"/>
              </w:rPr>
            </w:pPr>
            <w:r w:rsidRPr="002C6FAE">
              <w:rPr>
                <w:rFonts w:ascii="Times New Roman" w:hAnsi="Times New Roman" w:cs="Times New Roman"/>
                <w:sz w:val="24"/>
                <w:szCs w:val="24"/>
              </w:rPr>
              <w:t>12.01.2022-31.05.2022</w:t>
            </w:r>
          </w:p>
        </w:tc>
      </w:tr>
      <w:tr w:rsidR="00235017" w:rsidTr="007B5C20">
        <w:trPr>
          <w:trHeight w:val="346"/>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Возраст детей, лет</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3-7</w:t>
            </w:r>
          </w:p>
        </w:tc>
      </w:tr>
      <w:tr w:rsidR="00235017" w:rsidTr="007B5C20">
        <w:trPr>
          <w:trHeight w:val="314"/>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Продолжительность занятия, час</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1</w:t>
            </w:r>
          </w:p>
        </w:tc>
      </w:tr>
      <w:tr w:rsidR="00235017" w:rsidTr="007B5C20">
        <w:trPr>
          <w:trHeight w:val="281"/>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Режим занятия</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3 раза/нед</w:t>
            </w:r>
          </w:p>
        </w:tc>
      </w:tr>
      <w:tr w:rsidR="00235017" w:rsidRPr="00F85853" w:rsidTr="007B5C20">
        <w:trPr>
          <w:trHeight w:val="263"/>
        </w:trPr>
        <w:tc>
          <w:tcPr>
            <w:tcW w:w="7318" w:type="dxa"/>
            <w:gridSpan w:val="2"/>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rPr>
                <w:rFonts w:ascii="Times New Roman" w:hAnsi="Times New Roman" w:cs="Times New Roman"/>
                <w:sz w:val="24"/>
                <w:szCs w:val="24"/>
              </w:rPr>
            </w:pPr>
            <w:r w:rsidRPr="002C6FAE">
              <w:rPr>
                <w:rFonts w:ascii="Times New Roman" w:hAnsi="Times New Roman" w:cs="Times New Roman"/>
                <w:color w:val="000000"/>
                <w:sz w:val="24"/>
                <w:szCs w:val="24"/>
              </w:rPr>
              <w:t>Годовая учебная нагрузка, час</w:t>
            </w:r>
          </w:p>
        </w:tc>
        <w:tc>
          <w:tcPr>
            <w:tcW w:w="1713" w:type="dxa"/>
            <w:tcBorders>
              <w:top w:val="single" w:sz="4" w:space="0" w:color="000000"/>
              <w:left w:val="single" w:sz="4" w:space="0" w:color="000000"/>
              <w:bottom w:val="single" w:sz="4" w:space="0" w:color="000000"/>
              <w:right w:val="single" w:sz="4" w:space="0" w:color="000000"/>
            </w:tcBorders>
          </w:tcPr>
          <w:p w:rsidR="00235017" w:rsidRPr="002C6FAE" w:rsidRDefault="00235017" w:rsidP="00235017">
            <w:pPr>
              <w:ind w:right="17"/>
              <w:jc w:val="center"/>
              <w:rPr>
                <w:rFonts w:ascii="Times New Roman" w:hAnsi="Times New Roman" w:cs="Times New Roman"/>
                <w:sz w:val="24"/>
                <w:szCs w:val="24"/>
              </w:rPr>
            </w:pPr>
            <w:r w:rsidRPr="002C6FAE">
              <w:rPr>
                <w:rFonts w:ascii="Times New Roman" w:hAnsi="Times New Roman" w:cs="Times New Roman"/>
                <w:color w:val="000000"/>
                <w:sz w:val="24"/>
                <w:szCs w:val="24"/>
              </w:rPr>
              <w:t>216</w:t>
            </w:r>
          </w:p>
        </w:tc>
      </w:tr>
    </w:tbl>
    <w:p w:rsidR="006C40AD" w:rsidRPr="00190F2B" w:rsidRDefault="006C40AD" w:rsidP="00190F2B">
      <w:pPr>
        <w:spacing w:after="0" w:line="276" w:lineRule="auto"/>
        <w:jc w:val="center"/>
        <w:rPr>
          <w:rFonts w:ascii="Times New Roman" w:eastAsia="Times New Roman" w:hAnsi="Times New Roman" w:cs="Times New Roman"/>
          <w:b/>
          <w:color w:val="000000"/>
          <w:sz w:val="26"/>
          <w:szCs w:val="26"/>
          <w:lang w:eastAsia="ru-RU"/>
        </w:rPr>
      </w:pPr>
      <w:r w:rsidRPr="00190F2B">
        <w:rPr>
          <w:rFonts w:ascii="Times New Roman" w:eastAsia="Times New Roman" w:hAnsi="Times New Roman" w:cs="Times New Roman"/>
          <w:b/>
          <w:color w:val="000000"/>
          <w:sz w:val="26"/>
          <w:szCs w:val="26"/>
          <w:lang w:eastAsia="ru-RU"/>
        </w:rPr>
        <w:t>Список литературы</w:t>
      </w:r>
    </w:p>
    <w:p w:rsidR="00985357" w:rsidRPr="00190F2B" w:rsidRDefault="00985357" w:rsidP="00190F2B">
      <w:pPr>
        <w:spacing w:after="0" w:line="276" w:lineRule="auto"/>
        <w:jc w:val="both"/>
        <w:rPr>
          <w:rFonts w:ascii="Times New Roman" w:hAnsi="Times New Roman" w:cs="Times New Roman"/>
          <w:sz w:val="26"/>
          <w:szCs w:val="26"/>
        </w:rPr>
      </w:pPr>
      <w:r w:rsidRPr="00190F2B">
        <w:rPr>
          <w:rFonts w:ascii="Times New Roman" w:hAnsi="Times New Roman" w:cs="Times New Roman"/>
          <w:sz w:val="26"/>
          <w:szCs w:val="26"/>
        </w:rPr>
        <w:t>1.Е.Н.Вавилова «Развивайте у дошкольников ловкость, силу, выносливость» Москва 1981</w:t>
      </w:r>
    </w:p>
    <w:p w:rsidR="00985357" w:rsidRPr="00190F2B" w:rsidRDefault="00985357" w:rsidP="00190F2B">
      <w:pPr>
        <w:spacing w:after="0" w:line="276" w:lineRule="auto"/>
        <w:jc w:val="both"/>
        <w:rPr>
          <w:rFonts w:ascii="Times New Roman" w:hAnsi="Times New Roman" w:cs="Times New Roman"/>
          <w:sz w:val="26"/>
          <w:szCs w:val="26"/>
        </w:rPr>
      </w:pPr>
      <w:r w:rsidRPr="00190F2B">
        <w:rPr>
          <w:rFonts w:ascii="Times New Roman" w:hAnsi="Times New Roman" w:cs="Times New Roman"/>
          <w:sz w:val="26"/>
          <w:szCs w:val="26"/>
        </w:rPr>
        <w:t>2.К.К.Утробина «Занимательная физкультура для дошкольников 5-7 лет» Москва 2003</w:t>
      </w:r>
    </w:p>
    <w:p w:rsidR="00985357" w:rsidRPr="00190F2B" w:rsidRDefault="00985357" w:rsidP="00190F2B">
      <w:pPr>
        <w:spacing w:after="0" w:line="276" w:lineRule="auto"/>
        <w:jc w:val="both"/>
        <w:rPr>
          <w:rFonts w:ascii="Times New Roman" w:hAnsi="Times New Roman" w:cs="Times New Roman"/>
          <w:sz w:val="26"/>
          <w:szCs w:val="26"/>
        </w:rPr>
      </w:pPr>
      <w:r w:rsidRPr="00190F2B">
        <w:rPr>
          <w:rFonts w:ascii="Times New Roman" w:hAnsi="Times New Roman" w:cs="Times New Roman"/>
          <w:sz w:val="26"/>
          <w:szCs w:val="26"/>
        </w:rPr>
        <w:t>3.Э.Я.Степаненко «Методика физического воспитания» Москва 2005</w:t>
      </w:r>
    </w:p>
    <w:p w:rsidR="00985357" w:rsidRPr="00190F2B" w:rsidRDefault="00985357" w:rsidP="00190F2B">
      <w:pPr>
        <w:spacing w:after="0" w:line="276" w:lineRule="auto"/>
        <w:jc w:val="both"/>
        <w:rPr>
          <w:rFonts w:ascii="Times New Roman" w:hAnsi="Times New Roman" w:cs="Times New Roman"/>
          <w:sz w:val="26"/>
          <w:szCs w:val="26"/>
        </w:rPr>
      </w:pPr>
      <w:r w:rsidRPr="00190F2B">
        <w:rPr>
          <w:rFonts w:ascii="Times New Roman" w:hAnsi="Times New Roman" w:cs="Times New Roman"/>
          <w:sz w:val="26"/>
          <w:szCs w:val="26"/>
        </w:rPr>
        <w:t>4.Яблонская С.В., Циклис С.А. Развитие двигательных качеств дошкольников. - М.: ТЦ Сфера, 2009</w:t>
      </w:r>
    </w:p>
    <w:p w:rsidR="0028698F" w:rsidRPr="0028698F" w:rsidRDefault="00985357" w:rsidP="00190F2B">
      <w:pPr>
        <w:spacing w:after="0" w:line="276" w:lineRule="auto"/>
        <w:jc w:val="both"/>
        <w:rPr>
          <w:rFonts w:ascii="Times New Roman" w:eastAsia="Times New Roman" w:hAnsi="Times New Roman" w:cs="Times New Roman"/>
          <w:b/>
          <w:vanish/>
          <w:color w:val="000000"/>
          <w:sz w:val="26"/>
          <w:szCs w:val="26"/>
          <w:lang w:eastAsia="ru-RU"/>
          <w:specVanish/>
        </w:rPr>
      </w:pPr>
      <w:r w:rsidRPr="00190F2B">
        <w:rPr>
          <w:rFonts w:ascii="Times New Roman" w:hAnsi="Times New Roman" w:cs="Times New Roman"/>
          <w:sz w:val="26"/>
          <w:szCs w:val="26"/>
        </w:rPr>
        <w:t>5.Сочевникова Е.А. Подвижные игры с бег</w:t>
      </w:r>
      <w:r w:rsidR="00190F2B">
        <w:rPr>
          <w:rFonts w:ascii="Times New Roman" w:hAnsi="Times New Roman" w:cs="Times New Roman"/>
          <w:sz w:val="26"/>
          <w:szCs w:val="26"/>
        </w:rPr>
        <w:t>ом. - СПб.: Детство-Пресс, 2009</w:t>
      </w:r>
    </w:p>
    <w:p w:rsidR="0028698F" w:rsidRDefault="0028698F" w:rsidP="0028698F">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28698F" w:rsidRDefault="0028698F" w:rsidP="0028698F">
      <w:pPr>
        <w:rPr>
          <w:rFonts w:ascii="Times New Roman" w:eastAsia="Times New Roman" w:hAnsi="Times New Roman" w:cs="Times New Roman"/>
          <w:b/>
          <w:color w:val="000000"/>
          <w:sz w:val="26"/>
          <w:szCs w:val="26"/>
          <w:lang w:eastAsia="ru-RU"/>
        </w:rPr>
      </w:pPr>
    </w:p>
    <w:p w:rsidR="0028698F" w:rsidRDefault="0028698F" w:rsidP="0028698F">
      <w:pPr>
        <w:rPr>
          <w:rFonts w:ascii="Times New Roman" w:eastAsia="Times New Roman" w:hAnsi="Times New Roman" w:cs="Times New Roman"/>
          <w:b/>
          <w:color w:val="000000"/>
          <w:sz w:val="26"/>
          <w:szCs w:val="26"/>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10011"/>
      </w:tblGrid>
      <w:tr w:rsidR="0028698F" w:rsidTr="0028698F">
        <w:trPr>
          <w:tblCellSpacing w:w="15" w:type="dxa"/>
        </w:trPr>
        <w:tc>
          <w:tcPr>
            <w:tcW w:w="0" w:type="auto"/>
            <w:tcBorders>
              <w:top w:val="nil"/>
              <w:left w:val="nil"/>
              <w:bottom w:val="nil"/>
              <w:right w:val="nil"/>
            </w:tcBorders>
            <w:tcMar>
              <w:top w:w="15" w:type="dxa"/>
              <w:left w:w="15" w:type="dxa"/>
              <w:bottom w:w="15" w:type="dxa"/>
              <w:right w:w="15" w:type="dxa"/>
            </w:tcMar>
            <w:hideMark/>
          </w:tcPr>
          <w:p w:rsidR="0028698F" w:rsidRDefault="0028698F">
            <w:pPr>
              <w:pStyle w:val="a4"/>
              <w:spacing w:before="0" w:beforeAutospacing="0" w:line="199" w:lineRule="auto"/>
              <w:outlineLvl w:val="7"/>
              <w:rPr>
                <w:rFonts w:eastAsiaTheme="minorEastAsia"/>
                <w:b/>
                <w:bCs/>
                <w:sz w:val="20"/>
              </w:rPr>
            </w:pPr>
            <w:r>
              <w:rPr>
                <w:b/>
                <w:bCs/>
                <w:sz w:val="20"/>
              </w:rPr>
              <w:t>ДОКУМЕНТ ПОДПИСАН ЭЛЕКТРОННОЙ ПОДПИСЬЮ</w:t>
            </w:r>
          </w:p>
        </w:tc>
      </w:tr>
      <w:tr w:rsidR="0028698F" w:rsidTr="0028698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1028"/>
              <w:gridCol w:w="8893"/>
            </w:tblGrid>
            <w:tr w:rsidR="0028698F">
              <w:trPr>
                <w:tblCellSpacing w:w="15" w:type="dxa"/>
              </w:trPr>
              <w:tc>
                <w:tcPr>
                  <w:tcW w:w="500" w:type="pct"/>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81000" cy="381000"/>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28698F" w:rsidRDefault="0028698F">
                  <w:pPr>
                    <w:pStyle w:val="a4"/>
                    <w:spacing w:before="0" w:beforeAutospacing="0" w:line="199" w:lineRule="auto"/>
                    <w:outlineLvl w:val="7"/>
                    <w:rPr>
                      <w:rFonts w:eastAsiaTheme="minorEastAsia"/>
                      <w:b/>
                      <w:bCs/>
                      <w:sz w:val="20"/>
                    </w:rPr>
                  </w:pPr>
                  <w:r>
                    <w:rPr>
                      <w:b/>
                      <w:bCs/>
                      <w:sz w:val="20"/>
                    </w:rPr>
                    <w:t>ПОДЛИННОСТЬ ДОКУМЕНТА НЕ ПОДТВЕРЖДЕНА.</w:t>
                  </w:r>
                  <w:r>
                    <w:rPr>
                      <w:b/>
                      <w:bCs/>
                      <w:sz w:val="20"/>
                    </w:rPr>
                    <w:br/>
                    <w:t>ПРОВЕРЕНО В ПРОГРАММЕ КРИПТОАРМ.</w:t>
                  </w:r>
                </w:p>
              </w:tc>
            </w:tr>
          </w:tbl>
          <w:p w:rsidR="0028698F" w:rsidRDefault="0028698F">
            <w:pPr>
              <w:rPr>
                <w:rFonts w:eastAsiaTheme="minorEastAsia"/>
              </w:rPr>
            </w:pPr>
          </w:p>
        </w:tc>
      </w:tr>
      <w:tr w:rsidR="0028698F" w:rsidTr="0028698F">
        <w:trPr>
          <w:tblCellSpacing w:w="15" w:type="dxa"/>
        </w:trPr>
        <w:tc>
          <w:tcPr>
            <w:tcW w:w="0" w:type="auto"/>
            <w:tcBorders>
              <w:top w:val="nil"/>
              <w:left w:val="nil"/>
              <w:bottom w:val="nil"/>
              <w:right w:val="nil"/>
            </w:tcBorders>
            <w:tcMar>
              <w:top w:w="15" w:type="dxa"/>
              <w:left w:w="15" w:type="dxa"/>
              <w:bottom w:w="15" w:type="dxa"/>
              <w:right w:w="15" w:type="dxa"/>
            </w:tcMar>
            <w:hideMark/>
          </w:tcPr>
          <w:p w:rsidR="0028698F" w:rsidRDefault="0028698F">
            <w:pPr>
              <w:pStyle w:val="a4"/>
              <w:spacing w:before="0" w:beforeAutospacing="0" w:line="199" w:lineRule="auto"/>
              <w:outlineLvl w:val="7"/>
              <w:rPr>
                <w:rFonts w:eastAsiaTheme="minorEastAsia"/>
                <w:b/>
                <w:bCs/>
                <w:sz w:val="20"/>
              </w:rPr>
            </w:pPr>
            <w:r>
              <w:rPr>
                <w:b/>
                <w:bCs/>
                <w:sz w:val="20"/>
              </w:rPr>
              <w:t xml:space="preserve">ПОДПИСЬ </w:t>
            </w:r>
          </w:p>
        </w:tc>
      </w:tr>
      <w:tr w:rsidR="0028698F" w:rsidTr="0028698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2994"/>
              <w:gridCol w:w="6927"/>
            </w:tblGrid>
            <w:tr w:rsidR="0028698F">
              <w:trPr>
                <w:tblCellSpacing w:w="15" w:type="dxa"/>
              </w:trPr>
              <w:tc>
                <w:tcPr>
                  <w:tcW w:w="1250" w:type="pct"/>
                  <w:tcMar>
                    <w:top w:w="15" w:type="dxa"/>
                    <w:left w:w="15" w:type="dxa"/>
                    <w:bottom w:w="15" w:type="dxa"/>
                    <w:right w:w="15" w:type="dxa"/>
                  </w:tcMar>
                  <w:hideMark/>
                </w:tcPr>
                <w:p w:rsidR="0028698F" w:rsidRDefault="0028698F">
                  <w:pPr>
                    <w:rPr>
                      <w:rFonts w:eastAsiaTheme="minorEastAsia"/>
                    </w:rPr>
                  </w:pPr>
                </w:p>
              </w:tc>
              <w:tc>
                <w:tcPr>
                  <w:tcW w:w="3750" w:type="pct"/>
                  <w:tcMar>
                    <w:top w:w="15" w:type="dxa"/>
                    <w:left w:w="15" w:type="dxa"/>
                    <w:bottom w:w="15" w:type="dxa"/>
                    <w:right w:w="15" w:type="dxa"/>
                  </w:tcMar>
                  <w:hideMark/>
                </w:tcPr>
                <w:p w:rsidR="0028698F" w:rsidRDefault="0028698F">
                  <w:pPr>
                    <w:rPr>
                      <w:rFonts w:eastAsiaTheme="minorEastAsia"/>
                    </w:rPr>
                  </w:pPr>
                </w:p>
              </w:tc>
            </w:tr>
            <w:tr w:rsidR="0028698F">
              <w:trPr>
                <w:tblCellSpacing w:w="15" w:type="dxa"/>
              </w:trPr>
              <w:tc>
                <w:tcPr>
                  <w:tcW w:w="1500" w:type="pct"/>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sz w:val="20"/>
                    </w:rPr>
                    <w:t>Подписи математически корректны, но нет полного доверия к одному или нескольким сертификатам подписи</w:t>
                  </w:r>
                </w:p>
              </w:tc>
            </w:tr>
            <w:tr w:rsidR="0028698F">
              <w:trPr>
                <w:tblCellSpacing w:w="15" w:type="dxa"/>
              </w:trPr>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sz w:val="20"/>
                    </w:rPr>
                    <w:t>03E3DB82010AAE818745112B7B8DE9D492</w:t>
                  </w:r>
                </w:p>
              </w:tc>
            </w:tr>
            <w:tr w:rsidR="0028698F">
              <w:trPr>
                <w:tblCellSpacing w:w="15" w:type="dxa"/>
              </w:trPr>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sz w:val="20"/>
                    </w:rPr>
                    <w:t>МКУ ДО "ДДТ" С.НОВОПОКРОВКА, Резниченко, Ольга Александровна, RU, 25 Приморский край, Новопокровка, УЛ СОВЕТСКАЯ, ЗД 72, МКУ ДО "ДДТ" С.НОВОПОКРОВКА, Директор, 1022540639604, 05008199735, 251700375607, adm.uo.akmr@yandex.ru, 2517005930-251701001-005008199735, 2517005930</w:t>
                  </w:r>
                </w:p>
              </w:tc>
            </w:tr>
            <w:tr w:rsidR="0028698F">
              <w:trPr>
                <w:tblCellSpacing w:w="15" w:type="dxa"/>
              </w:trPr>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28698F">
              <w:trPr>
                <w:tblCellSpacing w:w="15" w:type="dxa"/>
              </w:trPr>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sz w:val="20"/>
                    </w:rPr>
                    <w:t>Действителен с: 27.12.2021 09:23:31 UTC+10</w:t>
                  </w:r>
                  <w:r>
                    <w:rPr>
                      <w:rFonts w:eastAsia="Times New Roman"/>
                      <w:sz w:val="20"/>
                    </w:rPr>
                    <w:br/>
                    <w:t>Действителен до: 27.12.2022 09:18:30 UTC+10</w:t>
                  </w:r>
                </w:p>
              </w:tc>
            </w:tr>
            <w:tr w:rsidR="0028698F">
              <w:trPr>
                <w:tblCellSpacing w:w="15" w:type="dxa"/>
              </w:trPr>
              <w:tc>
                <w:tcPr>
                  <w:tcW w:w="1250" w:type="pct"/>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b/>
                      <w:bCs/>
                      <w:sz w:val="20"/>
                    </w:rPr>
                    <w:lastRenderedPageBreak/>
                    <w:t xml:space="preserve">Дата и время создания ЭП: </w:t>
                  </w:r>
                </w:p>
              </w:tc>
              <w:tc>
                <w:tcPr>
                  <w:tcW w:w="3750" w:type="pct"/>
                  <w:tcMar>
                    <w:top w:w="15" w:type="dxa"/>
                    <w:left w:w="15" w:type="dxa"/>
                    <w:bottom w:w="15" w:type="dxa"/>
                    <w:right w:w="15" w:type="dxa"/>
                  </w:tcMar>
                  <w:hideMark/>
                </w:tcPr>
                <w:p w:rsidR="0028698F" w:rsidRDefault="0028698F">
                  <w:pPr>
                    <w:spacing w:after="100" w:afterAutospacing="1" w:line="199" w:lineRule="auto"/>
                    <w:outlineLvl w:val="7"/>
                    <w:rPr>
                      <w:rFonts w:eastAsia="Times New Roman"/>
                      <w:sz w:val="20"/>
                      <w:szCs w:val="24"/>
                    </w:rPr>
                  </w:pPr>
                  <w:r>
                    <w:rPr>
                      <w:rFonts w:eastAsia="Times New Roman"/>
                      <w:sz w:val="20"/>
                    </w:rPr>
                    <w:t>28.12.2021 10:26:34 UTC+10</w:t>
                  </w:r>
                </w:p>
              </w:tc>
            </w:tr>
          </w:tbl>
          <w:p w:rsidR="0028698F" w:rsidRDefault="0028698F">
            <w:pPr>
              <w:rPr>
                <w:rFonts w:eastAsiaTheme="minorEastAsia"/>
              </w:rPr>
            </w:pPr>
          </w:p>
        </w:tc>
      </w:tr>
    </w:tbl>
    <w:p w:rsidR="0028698F" w:rsidRDefault="0028698F" w:rsidP="0028698F">
      <w:pPr>
        <w:spacing w:after="100" w:afterAutospacing="1" w:line="199" w:lineRule="auto"/>
        <w:outlineLvl w:val="7"/>
        <w:rPr>
          <w:rFonts w:eastAsia="Times New Roman"/>
          <w:sz w:val="20"/>
        </w:rPr>
      </w:pPr>
    </w:p>
    <w:p w:rsidR="00985357" w:rsidRPr="00190F2B" w:rsidRDefault="00985357" w:rsidP="0028698F">
      <w:pPr>
        <w:rPr>
          <w:rFonts w:ascii="Times New Roman" w:eastAsia="Times New Roman" w:hAnsi="Times New Roman" w:cs="Times New Roman"/>
          <w:b/>
          <w:color w:val="000000"/>
          <w:sz w:val="26"/>
          <w:szCs w:val="26"/>
          <w:lang w:eastAsia="ru-RU"/>
        </w:rPr>
      </w:pPr>
    </w:p>
    <w:sectPr w:rsidR="00985357" w:rsidRPr="00190F2B" w:rsidSect="000B047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8F" w:rsidRDefault="0028698F" w:rsidP="0028698F">
      <w:pPr>
        <w:spacing w:after="0" w:line="240" w:lineRule="auto"/>
      </w:pPr>
      <w:r>
        <w:separator/>
      </w:r>
    </w:p>
  </w:endnote>
  <w:endnote w:type="continuationSeparator" w:id="0">
    <w:p w:rsidR="0028698F" w:rsidRDefault="0028698F" w:rsidP="00286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F" w:rsidRDefault="0028698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F" w:rsidRDefault="0028698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F" w:rsidRDefault="0028698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8F" w:rsidRDefault="0028698F" w:rsidP="0028698F">
      <w:pPr>
        <w:spacing w:after="0" w:line="240" w:lineRule="auto"/>
      </w:pPr>
      <w:r>
        <w:separator/>
      </w:r>
    </w:p>
  </w:footnote>
  <w:footnote w:type="continuationSeparator" w:id="0">
    <w:p w:rsidR="0028698F" w:rsidRDefault="0028698F" w:rsidP="00286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F" w:rsidRDefault="0028698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F" w:rsidRDefault="0028698F">
    <w:pPr>
      <w:pStyle w:val="ac"/>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F" w:rsidRDefault="0028698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F8D"/>
    <w:multiLevelType w:val="multilevel"/>
    <w:tmpl w:val="9BFA726C"/>
    <w:lvl w:ilvl="0">
      <w:start w:val="1"/>
      <w:numFmt w:val="decimal"/>
      <w:lvlText w:val="%1."/>
      <w:lvlJc w:val="left"/>
      <w:pPr>
        <w:ind w:left="450" w:hanging="450"/>
      </w:pPr>
      <w:rPr>
        <w:rFonts w:hint="default"/>
        <w:color w:val="000000"/>
      </w:rPr>
    </w:lvl>
    <w:lvl w:ilvl="1">
      <w:start w:val="3"/>
      <w:numFmt w:val="decimal"/>
      <w:lvlText w:val="%1.%2."/>
      <w:lvlJc w:val="left"/>
      <w:pPr>
        <w:ind w:left="893" w:hanging="720"/>
      </w:pPr>
      <w:rPr>
        <w:rFonts w:hint="default"/>
        <w:color w:val="000000"/>
      </w:rPr>
    </w:lvl>
    <w:lvl w:ilvl="2">
      <w:start w:val="1"/>
      <w:numFmt w:val="decimal"/>
      <w:lvlText w:val="%1.%2.%3."/>
      <w:lvlJc w:val="left"/>
      <w:pPr>
        <w:ind w:left="1066" w:hanging="720"/>
      </w:pPr>
      <w:rPr>
        <w:rFonts w:hint="default"/>
        <w:color w:val="000000"/>
      </w:rPr>
    </w:lvl>
    <w:lvl w:ilvl="3">
      <w:start w:val="1"/>
      <w:numFmt w:val="decimal"/>
      <w:lvlText w:val="%1.%2.%3.%4."/>
      <w:lvlJc w:val="left"/>
      <w:pPr>
        <w:ind w:left="1599" w:hanging="1080"/>
      </w:pPr>
      <w:rPr>
        <w:rFonts w:hint="default"/>
        <w:color w:val="000000"/>
      </w:rPr>
    </w:lvl>
    <w:lvl w:ilvl="4">
      <w:start w:val="1"/>
      <w:numFmt w:val="decimal"/>
      <w:lvlText w:val="%1.%2.%3.%4.%5."/>
      <w:lvlJc w:val="left"/>
      <w:pPr>
        <w:ind w:left="1772" w:hanging="1080"/>
      </w:pPr>
      <w:rPr>
        <w:rFonts w:hint="default"/>
        <w:color w:val="000000"/>
      </w:rPr>
    </w:lvl>
    <w:lvl w:ilvl="5">
      <w:start w:val="1"/>
      <w:numFmt w:val="decimal"/>
      <w:lvlText w:val="%1.%2.%3.%4.%5.%6."/>
      <w:lvlJc w:val="left"/>
      <w:pPr>
        <w:ind w:left="2305" w:hanging="1440"/>
      </w:pPr>
      <w:rPr>
        <w:rFonts w:hint="default"/>
        <w:color w:val="000000"/>
      </w:rPr>
    </w:lvl>
    <w:lvl w:ilvl="6">
      <w:start w:val="1"/>
      <w:numFmt w:val="decimal"/>
      <w:lvlText w:val="%1.%2.%3.%4.%5.%6.%7."/>
      <w:lvlJc w:val="left"/>
      <w:pPr>
        <w:ind w:left="2838" w:hanging="1800"/>
      </w:pPr>
      <w:rPr>
        <w:rFonts w:hint="default"/>
        <w:color w:val="000000"/>
      </w:rPr>
    </w:lvl>
    <w:lvl w:ilvl="7">
      <w:start w:val="1"/>
      <w:numFmt w:val="decimal"/>
      <w:lvlText w:val="%1.%2.%3.%4.%5.%6.%7.%8."/>
      <w:lvlJc w:val="left"/>
      <w:pPr>
        <w:ind w:left="3011" w:hanging="1800"/>
      </w:pPr>
      <w:rPr>
        <w:rFonts w:hint="default"/>
        <w:color w:val="000000"/>
      </w:rPr>
    </w:lvl>
    <w:lvl w:ilvl="8">
      <w:start w:val="1"/>
      <w:numFmt w:val="decimal"/>
      <w:lvlText w:val="%1.%2.%3.%4.%5.%6.%7.%8.%9."/>
      <w:lvlJc w:val="left"/>
      <w:pPr>
        <w:ind w:left="3544" w:hanging="2160"/>
      </w:pPr>
      <w:rPr>
        <w:rFonts w:hint="default"/>
        <w:color w:val="000000"/>
      </w:rPr>
    </w:lvl>
  </w:abstractNum>
  <w:abstractNum w:abstractNumId="1">
    <w:nsid w:val="0AD37DCB"/>
    <w:multiLevelType w:val="multilevel"/>
    <w:tmpl w:val="AC3C247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sz w:val="28"/>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10D858C3"/>
    <w:multiLevelType w:val="multilevel"/>
    <w:tmpl w:val="0B9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768C"/>
    <w:multiLevelType w:val="multilevel"/>
    <w:tmpl w:val="65D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7689D"/>
    <w:multiLevelType w:val="hybridMultilevel"/>
    <w:tmpl w:val="10166632"/>
    <w:lvl w:ilvl="0" w:tplc="A2D2D4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E663B"/>
    <w:multiLevelType w:val="multilevel"/>
    <w:tmpl w:val="80162CE0"/>
    <w:lvl w:ilvl="0">
      <w:start w:val="1"/>
      <w:numFmt w:val="decimal"/>
      <w:lvlText w:val="%1"/>
      <w:lvlJc w:val="left"/>
      <w:pPr>
        <w:ind w:left="375" w:hanging="375"/>
      </w:pPr>
      <w:rPr>
        <w:rFonts w:hint="default"/>
        <w:b/>
        <w:i w:val="0"/>
        <w:color w:val="000000"/>
      </w:rPr>
    </w:lvl>
    <w:lvl w:ilvl="1">
      <w:start w:val="4"/>
      <w:numFmt w:val="decimal"/>
      <w:lvlText w:val="%1.%2"/>
      <w:lvlJc w:val="left"/>
      <w:pPr>
        <w:ind w:left="375" w:hanging="375"/>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2160" w:hanging="2160"/>
      </w:pPr>
      <w:rPr>
        <w:rFonts w:hint="default"/>
        <w:b/>
        <w:i w:val="0"/>
        <w:color w:val="000000"/>
      </w:rPr>
    </w:lvl>
  </w:abstractNum>
  <w:abstractNum w:abstractNumId="6">
    <w:nsid w:val="36F16FAB"/>
    <w:multiLevelType w:val="multilevel"/>
    <w:tmpl w:val="A2307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32BAC"/>
    <w:multiLevelType w:val="multilevel"/>
    <w:tmpl w:val="2780D874"/>
    <w:lvl w:ilvl="0">
      <w:start w:val="1"/>
      <w:numFmt w:val="decimal"/>
      <w:lvlText w:val="%1"/>
      <w:lvlJc w:val="left"/>
      <w:pPr>
        <w:ind w:left="450" w:hanging="450"/>
      </w:pPr>
      <w:rPr>
        <w:rFonts w:hint="default"/>
      </w:rPr>
    </w:lvl>
    <w:lvl w:ilvl="1">
      <w:start w:val="1"/>
      <w:numFmt w:val="decimal"/>
      <w:lvlText w:val="%1.%2"/>
      <w:lvlJc w:val="left"/>
      <w:pPr>
        <w:ind w:left="623" w:hanging="45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8">
    <w:nsid w:val="47763659"/>
    <w:multiLevelType w:val="multilevel"/>
    <w:tmpl w:val="3CBED8F8"/>
    <w:lvl w:ilvl="0">
      <w:start w:val="2"/>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4BA658D5"/>
    <w:multiLevelType w:val="multilevel"/>
    <w:tmpl w:val="559463AC"/>
    <w:lvl w:ilvl="0">
      <w:start w:val="1"/>
      <w:numFmt w:val="decimal"/>
      <w:lvlText w:val="%1"/>
      <w:lvlJc w:val="left"/>
      <w:pPr>
        <w:ind w:left="450" w:hanging="450"/>
      </w:pPr>
      <w:rPr>
        <w:rFonts w:hint="default"/>
        <w:b/>
        <w:color w:val="auto"/>
        <w:sz w:val="28"/>
      </w:rPr>
    </w:lvl>
    <w:lvl w:ilvl="1">
      <w:start w:val="1"/>
      <w:numFmt w:val="decimal"/>
      <w:lvlText w:val="%1.%2"/>
      <w:lvlJc w:val="left"/>
      <w:pPr>
        <w:ind w:left="450" w:hanging="450"/>
      </w:pPr>
      <w:rPr>
        <w:rFonts w:hint="default"/>
        <w:b/>
        <w:color w:val="auto"/>
        <w:sz w:val="28"/>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1080" w:hanging="1080"/>
      </w:pPr>
      <w:rPr>
        <w:rFonts w:hint="default"/>
        <w:b/>
        <w:color w:val="auto"/>
        <w:sz w:val="28"/>
      </w:rPr>
    </w:lvl>
    <w:lvl w:ilvl="4">
      <w:start w:val="1"/>
      <w:numFmt w:val="decimal"/>
      <w:lvlText w:val="%1.%2.%3.%4.%5"/>
      <w:lvlJc w:val="left"/>
      <w:pPr>
        <w:ind w:left="1080" w:hanging="1080"/>
      </w:pPr>
      <w:rPr>
        <w:rFonts w:hint="default"/>
        <w:b/>
        <w:color w:val="auto"/>
        <w:sz w:val="28"/>
      </w:rPr>
    </w:lvl>
    <w:lvl w:ilvl="5">
      <w:start w:val="1"/>
      <w:numFmt w:val="decimal"/>
      <w:lvlText w:val="%1.%2.%3.%4.%5.%6"/>
      <w:lvlJc w:val="left"/>
      <w:pPr>
        <w:ind w:left="1440" w:hanging="1440"/>
      </w:pPr>
      <w:rPr>
        <w:rFonts w:hint="default"/>
        <w:b/>
        <w:color w:val="auto"/>
        <w:sz w:val="28"/>
      </w:rPr>
    </w:lvl>
    <w:lvl w:ilvl="6">
      <w:start w:val="1"/>
      <w:numFmt w:val="decimal"/>
      <w:lvlText w:val="%1.%2.%3.%4.%5.%6.%7"/>
      <w:lvlJc w:val="left"/>
      <w:pPr>
        <w:ind w:left="1440" w:hanging="1440"/>
      </w:pPr>
      <w:rPr>
        <w:rFonts w:hint="default"/>
        <w:b/>
        <w:color w:val="auto"/>
        <w:sz w:val="28"/>
      </w:rPr>
    </w:lvl>
    <w:lvl w:ilvl="7">
      <w:start w:val="1"/>
      <w:numFmt w:val="decimal"/>
      <w:lvlText w:val="%1.%2.%3.%4.%5.%6.%7.%8"/>
      <w:lvlJc w:val="left"/>
      <w:pPr>
        <w:ind w:left="1800" w:hanging="1800"/>
      </w:pPr>
      <w:rPr>
        <w:rFonts w:hint="default"/>
        <w:b/>
        <w:color w:val="auto"/>
        <w:sz w:val="28"/>
      </w:rPr>
    </w:lvl>
    <w:lvl w:ilvl="8">
      <w:start w:val="1"/>
      <w:numFmt w:val="decimal"/>
      <w:lvlText w:val="%1.%2.%3.%4.%5.%6.%7.%8.%9"/>
      <w:lvlJc w:val="left"/>
      <w:pPr>
        <w:ind w:left="2160" w:hanging="2160"/>
      </w:pPr>
      <w:rPr>
        <w:rFonts w:hint="default"/>
        <w:b/>
        <w:color w:val="auto"/>
        <w:sz w:val="28"/>
      </w:rPr>
    </w:lvl>
  </w:abstractNum>
  <w:abstractNum w:abstractNumId="10">
    <w:nsid w:val="4E8C0435"/>
    <w:multiLevelType w:val="multilevel"/>
    <w:tmpl w:val="AC3C247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sz w:val="28"/>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nsid w:val="539C5A1C"/>
    <w:multiLevelType w:val="multilevel"/>
    <w:tmpl w:val="4AE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E87B5C"/>
    <w:multiLevelType w:val="multilevel"/>
    <w:tmpl w:val="9D8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26C21"/>
    <w:multiLevelType w:val="multilevel"/>
    <w:tmpl w:val="D38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6"/>
  </w:num>
  <w:num w:numId="4">
    <w:abstractNumId w:val="3"/>
  </w:num>
  <w:num w:numId="5">
    <w:abstractNumId w:val="11"/>
  </w:num>
  <w:num w:numId="6">
    <w:abstractNumId w:val="12"/>
  </w:num>
  <w:num w:numId="7">
    <w:abstractNumId w:val="2"/>
  </w:num>
  <w:num w:numId="8">
    <w:abstractNumId w:val="1"/>
  </w:num>
  <w:num w:numId="9">
    <w:abstractNumId w:val="10"/>
  </w:num>
  <w:num w:numId="10">
    <w:abstractNumId w:val="9"/>
  </w:num>
  <w:num w:numId="11">
    <w:abstractNumId w:val="4"/>
  </w:num>
  <w:num w:numId="12">
    <w:abstractNumId w:val="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56CBF"/>
    <w:rsid w:val="0006719A"/>
    <w:rsid w:val="00090FEA"/>
    <w:rsid w:val="000B0474"/>
    <w:rsid w:val="00101EE4"/>
    <w:rsid w:val="00141428"/>
    <w:rsid w:val="00190F2B"/>
    <w:rsid w:val="001D6E4A"/>
    <w:rsid w:val="001E6EE6"/>
    <w:rsid w:val="00235017"/>
    <w:rsid w:val="00244AEC"/>
    <w:rsid w:val="0025643D"/>
    <w:rsid w:val="0025769A"/>
    <w:rsid w:val="002665AB"/>
    <w:rsid w:val="00267C70"/>
    <w:rsid w:val="00276674"/>
    <w:rsid w:val="0028698F"/>
    <w:rsid w:val="00292C89"/>
    <w:rsid w:val="00295D5E"/>
    <w:rsid w:val="002A3608"/>
    <w:rsid w:val="002B4B53"/>
    <w:rsid w:val="002C6FAE"/>
    <w:rsid w:val="002E6D41"/>
    <w:rsid w:val="002F6B41"/>
    <w:rsid w:val="003205B2"/>
    <w:rsid w:val="00333830"/>
    <w:rsid w:val="00337692"/>
    <w:rsid w:val="0035567B"/>
    <w:rsid w:val="00427B0D"/>
    <w:rsid w:val="00441D16"/>
    <w:rsid w:val="00492CF0"/>
    <w:rsid w:val="004B3E18"/>
    <w:rsid w:val="004B7327"/>
    <w:rsid w:val="004C6EBC"/>
    <w:rsid w:val="004E660D"/>
    <w:rsid w:val="0053740A"/>
    <w:rsid w:val="00556CBF"/>
    <w:rsid w:val="00562B7D"/>
    <w:rsid w:val="00571262"/>
    <w:rsid w:val="005A1840"/>
    <w:rsid w:val="005C478C"/>
    <w:rsid w:val="00606392"/>
    <w:rsid w:val="0060761B"/>
    <w:rsid w:val="00643BA2"/>
    <w:rsid w:val="006573D8"/>
    <w:rsid w:val="006958BB"/>
    <w:rsid w:val="006A0964"/>
    <w:rsid w:val="006C3708"/>
    <w:rsid w:val="006C40AD"/>
    <w:rsid w:val="006F2FFE"/>
    <w:rsid w:val="00711A85"/>
    <w:rsid w:val="0073304B"/>
    <w:rsid w:val="00742A24"/>
    <w:rsid w:val="007923CA"/>
    <w:rsid w:val="007B5C20"/>
    <w:rsid w:val="007E7B95"/>
    <w:rsid w:val="007F275F"/>
    <w:rsid w:val="00816897"/>
    <w:rsid w:val="00853C35"/>
    <w:rsid w:val="00874FAE"/>
    <w:rsid w:val="008871FA"/>
    <w:rsid w:val="008B3170"/>
    <w:rsid w:val="008E53C4"/>
    <w:rsid w:val="008F5EF5"/>
    <w:rsid w:val="00963281"/>
    <w:rsid w:val="0097701B"/>
    <w:rsid w:val="00985357"/>
    <w:rsid w:val="009A05BE"/>
    <w:rsid w:val="009A64B6"/>
    <w:rsid w:val="009F35F4"/>
    <w:rsid w:val="00A23A07"/>
    <w:rsid w:val="00A462C3"/>
    <w:rsid w:val="00A93A42"/>
    <w:rsid w:val="00AC641C"/>
    <w:rsid w:val="00B019E4"/>
    <w:rsid w:val="00B22164"/>
    <w:rsid w:val="00B33EB6"/>
    <w:rsid w:val="00B94FF5"/>
    <w:rsid w:val="00BD08BA"/>
    <w:rsid w:val="00BD2075"/>
    <w:rsid w:val="00BD468F"/>
    <w:rsid w:val="00BE432C"/>
    <w:rsid w:val="00C85518"/>
    <w:rsid w:val="00CA552F"/>
    <w:rsid w:val="00CB3980"/>
    <w:rsid w:val="00CD412C"/>
    <w:rsid w:val="00D1571B"/>
    <w:rsid w:val="00D262CE"/>
    <w:rsid w:val="00D26732"/>
    <w:rsid w:val="00D336EA"/>
    <w:rsid w:val="00D370B8"/>
    <w:rsid w:val="00D67F3A"/>
    <w:rsid w:val="00D82E40"/>
    <w:rsid w:val="00DD5B39"/>
    <w:rsid w:val="00E1369D"/>
    <w:rsid w:val="00ED19F6"/>
    <w:rsid w:val="00ED4D8E"/>
    <w:rsid w:val="00F025B2"/>
    <w:rsid w:val="00F365AC"/>
    <w:rsid w:val="00F61888"/>
    <w:rsid w:val="00FA10E1"/>
    <w:rsid w:val="00FC00C8"/>
    <w:rsid w:val="00FC5D6F"/>
    <w:rsid w:val="00FD5045"/>
    <w:rsid w:val="00FF4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F5"/>
  </w:style>
  <w:style w:type="paragraph" w:styleId="2">
    <w:name w:val="heading 2"/>
    <w:basedOn w:val="a"/>
    <w:next w:val="a"/>
    <w:link w:val="20"/>
    <w:uiPriority w:val="9"/>
    <w:unhideWhenUsed/>
    <w:qFormat/>
    <w:rsid w:val="004E66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32C"/>
    <w:pPr>
      <w:spacing w:after="0" w:line="240" w:lineRule="auto"/>
    </w:pPr>
    <w:rPr>
      <w:rFonts w:eastAsia="Times New Roman"/>
      <w:sz w:val="21"/>
      <w:szCs w:val="21"/>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E4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262CE"/>
    <w:pPr>
      <w:ind w:left="720"/>
      <w:contextualSpacing/>
    </w:pPr>
  </w:style>
  <w:style w:type="paragraph" w:customStyle="1" w:styleId="Default">
    <w:name w:val="Default"/>
    <w:rsid w:val="005A18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
    <w:name w:val="TableGrid"/>
    <w:rsid w:val="00235017"/>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No Spacing"/>
    <w:link w:val="a7"/>
    <w:uiPriority w:val="1"/>
    <w:qFormat/>
    <w:rsid w:val="00235017"/>
    <w:pPr>
      <w:spacing w:after="0" w:line="240" w:lineRule="auto"/>
    </w:pPr>
    <w:rPr>
      <w:rFonts w:eastAsiaTheme="minorEastAsia"/>
      <w:sz w:val="21"/>
      <w:szCs w:val="21"/>
    </w:rPr>
  </w:style>
  <w:style w:type="character" w:customStyle="1" w:styleId="a7">
    <w:name w:val="Без интервала Знак"/>
    <w:basedOn w:val="a0"/>
    <w:link w:val="a6"/>
    <w:uiPriority w:val="1"/>
    <w:rsid w:val="00235017"/>
    <w:rPr>
      <w:rFonts w:eastAsiaTheme="minorEastAsia"/>
      <w:sz w:val="21"/>
      <w:szCs w:val="21"/>
    </w:rPr>
  </w:style>
  <w:style w:type="character" w:customStyle="1" w:styleId="20">
    <w:name w:val="Заголовок 2 Знак"/>
    <w:basedOn w:val="a0"/>
    <w:link w:val="2"/>
    <w:uiPriority w:val="9"/>
    <w:rsid w:val="004E660D"/>
    <w:rPr>
      <w:rFonts w:asciiTheme="majorHAnsi" w:eastAsiaTheme="majorEastAsia" w:hAnsiTheme="majorHAnsi" w:cstheme="majorBidi"/>
      <w:b/>
      <w:bCs/>
      <w:color w:val="5B9BD5" w:themeColor="accent1"/>
      <w:sz w:val="26"/>
      <w:szCs w:val="26"/>
    </w:rPr>
  </w:style>
  <w:style w:type="character" w:customStyle="1" w:styleId="a8">
    <w:name w:val="Основной текст_"/>
    <w:basedOn w:val="a0"/>
    <w:link w:val="21"/>
    <w:rsid w:val="00B33EB6"/>
    <w:rPr>
      <w:rFonts w:ascii="Microsoft Sans Serif" w:eastAsia="Microsoft Sans Serif" w:hAnsi="Microsoft Sans Serif" w:cs="Microsoft Sans Serif"/>
      <w:sz w:val="16"/>
      <w:szCs w:val="16"/>
      <w:shd w:val="clear" w:color="auto" w:fill="FFFFFF"/>
    </w:rPr>
  </w:style>
  <w:style w:type="paragraph" w:customStyle="1" w:styleId="21">
    <w:name w:val="Основной текст2"/>
    <w:basedOn w:val="a"/>
    <w:link w:val="a8"/>
    <w:rsid w:val="00B33EB6"/>
    <w:pPr>
      <w:widowControl w:val="0"/>
      <w:shd w:val="clear" w:color="auto" w:fill="FFFFFF"/>
      <w:spacing w:after="0" w:line="234" w:lineRule="exact"/>
      <w:ind w:hanging="400"/>
    </w:pPr>
    <w:rPr>
      <w:rFonts w:ascii="Microsoft Sans Serif" w:eastAsia="Microsoft Sans Serif" w:hAnsi="Microsoft Sans Serif" w:cs="Microsoft Sans Serif"/>
      <w:sz w:val="16"/>
      <w:szCs w:val="16"/>
    </w:rPr>
  </w:style>
  <w:style w:type="character" w:customStyle="1" w:styleId="6Exact">
    <w:name w:val="Основной текст (6) Exact"/>
    <w:basedOn w:val="a0"/>
    <w:link w:val="6"/>
    <w:rsid w:val="0035567B"/>
    <w:rPr>
      <w:rFonts w:ascii="Microsoft Sans Serif" w:eastAsia="Microsoft Sans Serif" w:hAnsi="Microsoft Sans Serif" w:cs="Microsoft Sans Serif"/>
      <w:spacing w:val="9"/>
      <w:sz w:val="16"/>
      <w:szCs w:val="16"/>
      <w:shd w:val="clear" w:color="auto" w:fill="FFFFFF"/>
    </w:rPr>
  </w:style>
  <w:style w:type="paragraph" w:customStyle="1" w:styleId="6">
    <w:name w:val="Основной текст (6)"/>
    <w:basedOn w:val="a"/>
    <w:link w:val="6Exact"/>
    <w:rsid w:val="0035567B"/>
    <w:pPr>
      <w:widowControl w:val="0"/>
      <w:shd w:val="clear" w:color="auto" w:fill="FFFFFF"/>
      <w:spacing w:after="0" w:line="238" w:lineRule="exact"/>
      <w:jc w:val="both"/>
    </w:pPr>
    <w:rPr>
      <w:rFonts w:ascii="Microsoft Sans Serif" w:eastAsia="Microsoft Sans Serif" w:hAnsi="Microsoft Sans Serif" w:cs="Microsoft Sans Serif"/>
      <w:spacing w:val="9"/>
      <w:sz w:val="16"/>
      <w:szCs w:val="16"/>
    </w:rPr>
  </w:style>
  <w:style w:type="character" w:customStyle="1" w:styleId="5Exact">
    <w:name w:val="Основной текст (5) Exact"/>
    <w:basedOn w:val="a0"/>
    <w:link w:val="5"/>
    <w:rsid w:val="0035567B"/>
    <w:rPr>
      <w:rFonts w:ascii="Verdana" w:eastAsia="Verdana" w:hAnsi="Verdana" w:cs="Verdana"/>
      <w:spacing w:val="8"/>
      <w:sz w:val="23"/>
      <w:szCs w:val="23"/>
      <w:shd w:val="clear" w:color="auto" w:fill="FFFFFF"/>
    </w:rPr>
  </w:style>
  <w:style w:type="character" w:customStyle="1" w:styleId="a9">
    <w:name w:val="Основной текст + Полужирный"/>
    <w:basedOn w:val="a8"/>
    <w:rsid w:val="0035567B"/>
    <w:rPr>
      <w:b/>
      <w:bCs/>
      <w:i w:val="0"/>
      <w:iCs w:val="0"/>
      <w:smallCaps w:val="0"/>
      <w:strike w:val="0"/>
      <w:color w:val="000000"/>
      <w:spacing w:val="0"/>
      <w:w w:val="100"/>
      <w:position w:val="0"/>
      <w:u w:val="none"/>
      <w:lang w:val="ru-RU" w:eastAsia="ru-RU" w:bidi="ru-RU"/>
    </w:rPr>
  </w:style>
  <w:style w:type="paragraph" w:customStyle="1" w:styleId="5">
    <w:name w:val="Основной текст (5)"/>
    <w:basedOn w:val="a"/>
    <w:link w:val="5Exact"/>
    <w:rsid w:val="0035567B"/>
    <w:pPr>
      <w:widowControl w:val="0"/>
      <w:shd w:val="clear" w:color="auto" w:fill="FFFFFF"/>
      <w:spacing w:after="0" w:line="299" w:lineRule="exact"/>
    </w:pPr>
    <w:rPr>
      <w:rFonts w:ascii="Verdana" w:eastAsia="Verdana" w:hAnsi="Verdana" w:cs="Verdana"/>
      <w:spacing w:val="8"/>
      <w:sz w:val="23"/>
      <w:szCs w:val="23"/>
    </w:rPr>
  </w:style>
  <w:style w:type="paragraph" w:styleId="aa">
    <w:name w:val="Balloon Text"/>
    <w:basedOn w:val="a"/>
    <w:link w:val="ab"/>
    <w:uiPriority w:val="99"/>
    <w:semiHidden/>
    <w:unhideWhenUsed/>
    <w:rsid w:val="003556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7B"/>
    <w:rPr>
      <w:rFonts w:ascii="Tahoma" w:hAnsi="Tahoma" w:cs="Tahoma"/>
      <w:sz w:val="16"/>
      <w:szCs w:val="16"/>
    </w:rPr>
  </w:style>
  <w:style w:type="character" w:customStyle="1" w:styleId="1">
    <w:name w:val="Основной текст1"/>
    <w:basedOn w:val="a8"/>
    <w:rsid w:val="005C478C"/>
    <w:rPr>
      <w:b w:val="0"/>
      <w:bCs w:val="0"/>
      <w:i w:val="0"/>
      <w:iCs w:val="0"/>
      <w:smallCaps w:val="0"/>
      <w:strike w:val="0"/>
      <w:color w:val="000000"/>
      <w:spacing w:val="0"/>
      <w:w w:val="100"/>
      <w:position w:val="0"/>
      <w:u w:val="none"/>
      <w:lang w:val="ru-RU" w:eastAsia="ru-RU" w:bidi="ru-RU"/>
    </w:rPr>
  </w:style>
  <w:style w:type="character" w:customStyle="1" w:styleId="Exact">
    <w:name w:val="Основной текст Exact"/>
    <w:basedOn w:val="a0"/>
    <w:rsid w:val="005C478C"/>
    <w:rPr>
      <w:rFonts w:ascii="Microsoft Sans Serif" w:eastAsia="Microsoft Sans Serif" w:hAnsi="Microsoft Sans Serif" w:cs="Microsoft Sans Serif"/>
      <w:b w:val="0"/>
      <w:bCs w:val="0"/>
      <w:i w:val="0"/>
      <w:iCs w:val="0"/>
      <w:smallCaps w:val="0"/>
      <w:strike w:val="0"/>
      <w:spacing w:val="7"/>
      <w:sz w:val="15"/>
      <w:szCs w:val="15"/>
      <w:u w:val="none"/>
    </w:rPr>
  </w:style>
  <w:style w:type="paragraph" w:styleId="ac">
    <w:name w:val="header"/>
    <w:basedOn w:val="a"/>
    <w:link w:val="ad"/>
    <w:uiPriority w:val="99"/>
    <w:semiHidden/>
    <w:unhideWhenUsed/>
    <w:rsid w:val="0028698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8698F"/>
  </w:style>
  <w:style w:type="paragraph" w:styleId="ae">
    <w:name w:val="footer"/>
    <w:basedOn w:val="a"/>
    <w:link w:val="af"/>
    <w:uiPriority w:val="99"/>
    <w:semiHidden/>
    <w:unhideWhenUsed/>
    <w:rsid w:val="0028698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8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30935">
      <w:bodyDiv w:val="1"/>
      <w:marLeft w:val="0"/>
      <w:marRight w:val="0"/>
      <w:marTop w:val="0"/>
      <w:marBottom w:val="0"/>
      <w:divBdr>
        <w:top w:val="none" w:sz="0" w:space="0" w:color="auto"/>
        <w:left w:val="none" w:sz="0" w:space="0" w:color="auto"/>
        <w:bottom w:val="none" w:sz="0" w:space="0" w:color="auto"/>
        <w:right w:val="none" w:sz="0" w:space="0" w:color="auto"/>
      </w:divBdr>
    </w:div>
    <w:div w:id="324361901">
      <w:bodyDiv w:val="1"/>
      <w:marLeft w:val="0"/>
      <w:marRight w:val="0"/>
      <w:marTop w:val="0"/>
      <w:marBottom w:val="0"/>
      <w:divBdr>
        <w:top w:val="none" w:sz="0" w:space="0" w:color="auto"/>
        <w:left w:val="none" w:sz="0" w:space="0" w:color="auto"/>
        <w:bottom w:val="none" w:sz="0" w:space="0" w:color="auto"/>
        <w:right w:val="none" w:sz="0" w:space="0" w:color="auto"/>
      </w:divBdr>
    </w:div>
    <w:div w:id="518129080">
      <w:bodyDiv w:val="1"/>
      <w:marLeft w:val="0"/>
      <w:marRight w:val="0"/>
      <w:marTop w:val="0"/>
      <w:marBottom w:val="0"/>
      <w:divBdr>
        <w:top w:val="none" w:sz="0" w:space="0" w:color="auto"/>
        <w:left w:val="none" w:sz="0" w:space="0" w:color="auto"/>
        <w:bottom w:val="none" w:sz="0" w:space="0" w:color="auto"/>
        <w:right w:val="none" w:sz="0" w:space="0" w:color="auto"/>
      </w:divBdr>
    </w:div>
    <w:div w:id="572356195">
      <w:bodyDiv w:val="1"/>
      <w:marLeft w:val="0"/>
      <w:marRight w:val="0"/>
      <w:marTop w:val="0"/>
      <w:marBottom w:val="0"/>
      <w:divBdr>
        <w:top w:val="none" w:sz="0" w:space="0" w:color="auto"/>
        <w:left w:val="none" w:sz="0" w:space="0" w:color="auto"/>
        <w:bottom w:val="none" w:sz="0" w:space="0" w:color="auto"/>
        <w:right w:val="none" w:sz="0" w:space="0" w:color="auto"/>
      </w:divBdr>
    </w:div>
    <w:div w:id="676536664">
      <w:bodyDiv w:val="1"/>
      <w:marLeft w:val="0"/>
      <w:marRight w:val="0"/>
      <w:marTop w:val="0"/>
      <w:marBottom w:val="0"/>
      <w:divBdr>
        <w:top w:val="none" w:sz="0" w:space="0" w:color="auto"/>
        <w:left w:val="none" w:sz="0" w:space="0" w:color="auto"/>
        <w:bottom w:val="none" w:sz="0" w:space="0" w:color="auto"/>
        <w:right w:val="none" w:sz="0" w:space="0" w:color="auto"/>
      </w:divBdr>
    </w:div>
    <w:div w:id="1035890515">
      <w:bodyDiv w:val="1"/>
      <w:marLeft w:val="0"/>
      <w:marRight w:val="0"/>
      <w:marTop w:val="0"/>
      <w:marBottom w:val="0"/>
      <w:divBdr>
        <w:top w:val="none" w:sz="0" w:space="0" w:color="auto"/>
        <w:left w:val="none" w:sz="0" w:space="0" w:color="auto"/>
        <w:bottom w:val="none" w:sz="0" w:space="0" w:color="auto"/>
        <w:right w:val="none" w:sz="0" w:space="0" w:color="auto"/>
      </w:divBdr>
    </w:div>
    <w:div w:id="1159227595">
      <w:bodyDiv w:val="1"/>
      <w:marLeft w:val="0"/>
      <w:marRight w:val="0"/>
      <w:marTop w:val="0"/>
      <w:marBottom w:val="0"/>
      <w:divBdr>
        <w:top w:val="none" w:sz="0" w:space="0" w:color="auto"/>
        <w:left w:val="none" w:sz="0" w:space="0" w:color="auto"/>
        <w:bottom w:val="none" w:sz="0" w:space="0" w:color="auto"/>
        <w:right w:val="none" w:sz="0" w:space="0" w:color="auto"/>
      </w:divBdr>
    </w:div>
    <w:div w:id="1667512922">
      <w:bodyDiv w:val="1"/>
      <w:marLeft w:val="0"/>
      <w:marRight w:val="0"/>
      <w:marTop w:val="0"/>
      <w:marBottom w:val="0"/>
      <w:divBdr>
        <w:top w:val="none" w:sz="0" w:space="0" w:color="auto"/>
        <w:left w:val="none" w:sz="0" w:space="0" w:color="auto"/>
        <w:bottom w:val="none" w:sz="0" w:space="0" w:color="auto"/>
        <w:right w:val="none" w:sz="0" w:space="0" w:color="auto"/>
      </w:divBdr>
    </w:div>
    <w:div w:id="1937980780">
      <w:bodyDiv w:val="1"/>
      <w:marLeft w:val="0"/>
      <w:marRight w:val="0"/>
      <w:marTop w:val="0"/>
      <w:marBottom w:val="0"/>
      <w:divBdr>
        <w:top w:val="none" w:sz="0" w:space="0" w:color="auto"/>
        <w:left w:val="none" w:sz="0" w:space="0" w:color="auto"/>
        <w:bottom w:val="none" w:sz="0" w:space="0" w:color="auto"/>
        <w:right w:val="none" w:sz="0" w:space="0" w:color="auto"/>
      </w:divBdr>
    </w:div>
    <w:div w:id="20066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23\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F807-C14F-4FBA-93C7-DF99D0DB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9803</Words>
  <Characters>58008</Characters>
  <Application>Microsoft Office Word</Application>
  <DocSecurity>4</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123</cp:lastModifiedBy>
  <cp:revision>2</cp:revision>
  <cp:lastPrinted>2021-07-07T00:18:00Z</cp:lastPrinted>
  <dcterms:created xsi:type="dcterms:W3CDTF">2021-12-28T00:27:00Z</dcterms:created>
  <dcterms:modified xsi:type="dcterms:W3CDTF">2021-12-28T00:27:00Z</dcterms:modified>
</cp:coreProperties>
</file>