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7" w:rsidRPr="00A853F3" w:rsidRDefault="00F21087" w:rsidP="00F2108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образованием администрации </w:t>
      </w:r>
    </w:p>
    <w:p w:rsidR="00F21087" w:rsidRPr="00A853F3" w:rsidRDefault="00F21087" w:rsidP="00F2108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</w:t>
      </w:r>
    </w:p>
    <w:p w:rsidR="00F21087" w:rsidRPr="00F21087" w:rsidRDefault="00F2108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дополнительного </w:t>
      </w: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с.Новопокровка </w:t>
      </w:r>
    </w:p>
    <w:p w:rsidR="004357AB" w:rsidRP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 Приморского края</w:t>
      </w: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  <w:gridCol w:w="222"/>
        <w:gridCol w:w="222"/>
      </w:tblGrid>
      <w:tr w:rsidR="00310517" w:rsidTr="00310517">
        <w:tc>
          <w:tcPr>
            <w:tcW w:w="4644" w:type="dxa"/>
          </w:tcPr>
          <w:p w:rsidR="00F21087" w:rsidRPr="0012700E" w:rsidRDefault="00F21087" w:rsidP="00F21087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4"/>
              <w:gridCol w:w="3402"/>
              <w:gridCol w:w="3402"/>
            </w:tblGrid>
            <w:tr w:rsidR="00F21087" w:rsidRPr="0012700E" w:rsidTr="00F21087">
              <w:tc>
                <w:tcPr>
                  <w:tcW w:w="3544" w:type="dxa"/>
                </w:tcPr>
                <w:p w:rsidR="00F21087" w:rsidRPr="0012700E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6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1270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F21087" w:rsidRPr="0012700E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70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методическим советом</w:t>
                  </w:r>
                </w:p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70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«      » ___________ 20__г.</w:t>
                  </w:r>
                </w:p>
                <w:p w:rsidR="00F21087" w:rsidRPr="0012700E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3402" w:type="dxa"/>
                </w:tcPr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6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ПРИНЯТО</w:t>
                  </w:r>
                </w:p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педагогическом совете</w:t>
                  </w:r>
                </w:p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70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«      » ___________ 20__г.</w:t>
                  </w:r>
                </w:p>
                <w:p w:rsidR="00F21087" w:rsidRPr="0012700E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3402" w:type="dxa"/>
                </w:tcPr>
                <w:p w:rsidR="00F21087" w:rsidRDefault="00F21087" w:rsidP="00F21087">
                  <w:pPr>
                    <w:spacing w:line="276" w:lineRule="auto"/>
                    <w:ind w:left="-108" w:right="12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Директор МКУ ДО «ДДТ» с.Новопокровка</w:t>
                  </w:r>
                </w:p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 О.А.Резниченко</w:t>
                  </w:r>
                </w:p>
                <w:p w:rsidR="00F21087" w:rsidRDefault="00F21087" w:rsidP="00F21087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  № </w:t>
                  </w:r>
                  <w:r w:rsidR="001B0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26/3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21087" w:rsidRPr="0012700E" w:rsidRDefault="00F21087" w:rsidP="001B003B">
                  <w:pPr>
                    <w:spacing w:line="276" w:lineRule="auto"/>
                    <w:ind w:left="-108" w:right="12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« </w:t>
                  </w:r>
                  <w:r w:rsidR="001B0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»</w:t>
                  </w:r>
                  <w:r w:rsidR="001B0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1B0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20</w:t>
                  </w:r>
                  <w:r w:rsidR="001B00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310517" w:rsidRDefault="00310517" w:rsidP="00310517">
            <w:pPr>
              <w:spacing w:line="276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0517" w:rsidRDefault="00310517" w:rsidP="00310517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</w:tcPr>
          <w:p w:rsidR="00310517" w:rsidRDefault="00310517" w:rsidP="00310517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0517" w:rsidRPr="00310517" w:rsidRDefault="00310517" w:rsidP="00310517">
      <w:pPr>
        <w:spacing w:after="0" w:line="276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087" w:rsidRPr="00F21087" w:rsidRDefault="00F21087" w:rsidP="00F2108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«Вдохновение»</w:t>
      </w:r>
    </w:p>
    <w:p w:rsidR="004357AB" w:rsidRPr="00BF2E08" w:rsidRDefault="004357AB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</w:t>
      </w:r>
      <w:r w:rsidR="000B730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общеразвивающая </w:t>
      </w: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BF2E08" w:rsidRDefault="00F2108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4357A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  <w:r w:rsidR="00E47275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7AB" w:rsidRPr="00310517" w:rsidRDefault="004357AB" w:rsidP="00310517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5- 16 лет</w:t>
      </w:r>
    </w:p>
    <w:p w:rsidR="00BF2E08" w:rsidRPr="00310517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4 года</w:t>
      </w: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507DB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Тутаева Полина Анатолье</w:t>
      </w:r>
      <w:r w:rsid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вна, 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EC73EF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478" w:rsidRPr="00EC73EF" w:rsidRDefault="0003547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с.Новопокровка</w:t>
      </w:r>
    </w:p>
    <w:p w:rsidR="00BF2E08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1087" w:rsidRPr="00F2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21087" w:rsidRPr="00F21087" w:rsidRDefault="00F21087" w:rsidP="00F21087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 Основные характеристики программы</w:t>
      </w:r>
    </w:p>
    <w:p w:rsidR="005C42ED" w:rsidRDefault="00F21087" w:rsidP="00F21087">
      <w:pPr>
        <w:tabs>
          <w:tab w:val="left" w:pos="3195"/>
        </w:tabs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BF2E08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C42ED" w:rsidRPr="00BF2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857EA" w:rsidRPr="00310517" w:rsidRDefault="00F21746" w:rsidP="002F2566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Хореографическая деятельность рассматривается как </w:t>
      </w:r>
      <w:r w:rsidR="003857EA" w:rsidRPr="00F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интегративный компонент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эстетического воспитания,</w:t>
      </w:r>
      <w:r w:rsidR="001D1DD9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которого</w:t>
      </w:r>
      <w:r w:rsidR="001D1DD9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актуализирует в сознании воспитанников их ориентацию на духовные ценности и потребность в освоении различных видов деятельности по законам красоты. </w:t>
      </w:r>
    </w:p>
    <w:p w:rsidR="003857EA" w:rsidRPr="00310517" w:rsidRDefault="003857EA" w:rsidP="002F2566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эстетического воспитания средствами хореографии зависит от того, насколько дети мотивированы </w:t>
      </w:r>
      <w:r w:rsidR="00F2174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овладевая разными видами художественно-творческой деятельности, испытывают </w:t>
      </w:r>
      <w:r w:rsidRPr="00F2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 удовольствие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нее. </w:t>
      </w:r>
    </w:p>
    <w:p w:rsidR="00A525F8" w:rsidRPr="00310517" w:rsidRDefault="00F21746" w:rsidP="002F2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включены: </w:t>
      </w:r>
      <w:bookmarkStart w:id="0" w:name="_Hlk511313450"/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музыкально-ритмические упражнения, стретчинг, разучивание простых танцевальных движений, инсценировки, пантомимические движения. </w:t>
      </w:r>
      <w:bookmarkEnd w:id="0"/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Музыкально-ритмические упражнения необходимы для развития умений слушать и «пропевать» музыку в движении. </w:t>
      </w:r>
      <w:r w:rsidR="00A525F8" w:rsidRPr="00310517">
        <w:rPr>
          <w:rFonts w:ascii="Times New Roman" w:hAnsi="Times New Roman" w:cs="Times New Roman"/>
          <w:sz w:val="28"/>
          <w:szCs w:val="28"/>
        </w:rPr>
        <w:t>Умения согласовывать движения частей тела во вр</w:t>
      </w:r>
      <w:r w:rsidR="003A3F95" w:rsidRPr="00310517">
        <w:rPr>
          <w:rFonts w:ascii="Times New Roman" w:hAnsi="Times New Roman" w:cs="Times New Roman"/>
          <w:sz w:val="28"/>
          <w:szCs w:val="28"/>
        </w:rPr>
        <w:t>емени и пространстве под музыку</w:t>
      </w:r>
      <w:r w:rsidR="00A525F8" w:rsidRPr="00310517">
        <w:rPr>
          <w:rFonts w:ascii="Times New Roman" w:hAnsi="Times New Roman" w:cs="Times New Roman"/>
          <w:sz w:val="28"/>
          <w:szCs w:val="28"/>
        </w:rPr>
        <w:t>, умения ориентироваться в пространстве, умения различать музыкальные жанры (т.е. отличать марш от польки, вальс от галопа и т д.), а также знать и уметь выполнять базовые танцевальные шаги (марш, бег, прыжки, галоп, подскоки…) и перестроения (круг, колонна, шеренга, пары, тройки по кругу).</w:t>
      </w:r>
    </w:p>
    <w:p w:rsidR="00B51E06" w:rsidRPr="00310517" w:rsidRDefault="002F2566" w:rsidP="002F2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857E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и развития у детей музыкально-двигательного творчества чрезвычайно благоприятен сюжетный танец. Сюжетное развитие помогает ребенку видеть в танце особую форму «рассказа» и воспринимать выразительные движения как специфические средства, передающие его содержание, то есть выступающие в качестве своеобразного языка.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хореографией способствуют развитию тела ребенка, правильной осанки, умению управлять своими мышцами, приобретению навыков координации, сознательного отношения к своим движениям.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1E06" w:rsidRPr="00310517" w:rsidRDefault="002F2566" w:rsidP="002F2566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классическим танцем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основу для постановки рук, ног, спины и более успешного и правильного стилевого усвоения материала по русскому и народно-характерному танцам. </w:t>
      </w:r>
    </w:p>
    <w:p w:rsidR="002F2566" w:rsidRDefault="002F2566" w:rsidP="002F2566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обучающихся с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народным танцем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программе начинается на подготовительном отделении. </w:t>
      </w:r>
      <w:bookmarkStart w:id="1" w:name="_Hlk511314406"/>
      <w:r w:rsidR="00394A23" w:rsidRPr="00310517">
        <w:rPr>
          <w:rFonts w:ascii="Times New Roman" w:hAnsi="Times New Roman" w:cs="Times New Roman"/>
          <w:sz w:val="28"/>
          <w:szCs w:val="28"/>
        </w:rPr>
        <w:t>Занятия по совре</w:t>
      </w:r>
      <w:r w:rsidR="0068394D" w:rsidRPr="00310517">
        <w:rPr>
          <w:rFonts w:ascii="Times New Roman" w:hAnsi="Times New Roman" w:cs="Times New Roman"/>
          <w:sz w:val="28"/>
          <w:szCs w:val="28"/>
        </w:rPr>
        <w:t xml:space="preserve">менному танцу </w:t>
      </w:r>
      <w:r w:rsidR="00394A23" w:rsidRPr="00310517">
        <w:rPr>
          <w:rFonts w:ascii="Times New Roman" w:hAnsi="Times New Roman" w:cs="Times New Roman"/>
          <w:sz w:val="28"/>
          <w:szCs w:val="28"/>
        </w:rPr>
        <w:lastRenderedPageBreak/>
        <w:t>имеют своей целью развитие пластики в современных ритмах.</w:t>
      </w:r>
      <w:r w:rsidR="001D1DD9" w:rsidRPr="00310517">
        <w:rPr>
          <w:rFonts w:ascii="Times New Roman" w:hAnsi="Times New Roman" w:cs="Times New Roman"/>
          <w:sz w:val="28"/>
          <w:szCs w:val="28"/>
        </w:rPr>
        <w:t xml:space="preserve">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способствует более полному физическому и пластическому развитию мышечного аппарата, укреплению мышц, связок, суставов для исполнения разнообразных</w:t>
      </w:r>
      <w:r w:rsidR="0065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E06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элементов, комбинаций в сложных современных танцах различных ритмов. Кроме того, вырабатывается правильное дыхание, которое снимает утомление организма, особенно при длительных нагрузках.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01B00" w:rsidRDefault="00DC5A3F" w:rsidP="002F2566">
      <w:pPr>
        <w:tabs>
          <w:tab w:val="center" w:pos="1210"/>
          <w:tab w:val="center" w:pos="2019"/>
        </w:tabs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525F8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220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E185C" w:rsidRPr="00310517">
        <w:rPr>
          <w:rStyle w:val="c36"/>
          <w:rFonts w:ascii="Times New Roman" w:hAnsi="Times New Roman" w:cs="Times New Roman"/>
          <w:sz w:val="28"/>
          <w:szCs w:val="28"/>
        </w:rPr>
        <w:t>ктуальность программы</w:t>
      </w:r>
      <w:r w:rsidR="00CE185C" w:rsidRPr="00310517">
        <w:rPr>
          <w:rStyle w:val="c11"/>
          <w:rFonts w:ascii="Times New Roman" w:hAnsi="Times New Roman" w:cs="Times New Roman"/>
          <w:sz w:val="28"/>
          <w:szCs w:val="28"/>
        </w:rPr>
        <w:t> </w:t>
      </w:r>
      <w:r w:rsidR="00CE185C" w:rsidRPr="00310517">
        <w:rPr>
          <w:rStyle w:val="c1"/>
          <w:rFonts w:ascii="Times New Roman" w:hAnsi="Times New Roman" w:cs="Times New Roman"/>
          <w:sz w:val="28"/>
          <w:szCs w:val="28"/>
        </w:rPr>
        <w:t>объясняется анализом детского и родительского спроса: многие подростки желают красиво двигаться под музыку, иметь стройную фигуру и правильную осанку. Такую возможность предоставляют современные танцы в силу своей доступности детям с разным уровнем подготовки. Занятия современными танцами развивают чувства ритма, раскрывают индивидуальность каждого танцовщика, выявляют его уникальность.</w:t>
      </w:r>
    </w:p>
    <w:p w:rsidR="006565A2" w:rsidRDefault="006565A2" w:rsidP="002F2566">
      <w:pPr>
        <w:tabs>
          <w:tab w:val="center" w:pos="1210"/>
          <w:tab w:val="center" w:pos="2019"/>
        </w:tabs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Направленность программы – </w:t>
      </w:r>
      <w:r>
        <w:rPr>
          <w:rStyle w:val="c1"/>
          <w:rFonts w:ascii="Times New Roman" w:hAnsi="Times New Roman" w:cs="Times New Roman"/>
          <w:sz w:val="28"/>
          <w:szCs w:val="28"/>
        </w:rPr>
        <w:t>художественно направленность.</w:t>
      </w:r>
    </w:p>
    <w:p w:rsidR="006565A2" w:rsidRPr="006565A2" w:rsidRDefault="006565A2" w:rsidP="002F2566">
      <w:pPr>
        <w:tabs>
          <w:tab w:val="center" w:pos="1210"/>
          <w:tab w:val="center" w:pos="2019"/>
        </w:tabs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Уровень </w:t>
      </w:r>
      <w:r w:rsidRPr="006565A2">
        <w:rPr>
          <w:rStyle w:val="c1"/>
          <w:rFonts w:ascii="Times New Roman" w:hAnsi="Times New Roman" w:cs="Times New Roman"/>
          <w:b/>
          <w:sz w:val="28"/>
          <w:szCs w:val="28"/>
        </w:rPr>
        <w:t>освоения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– </w:t>
      </w:r>
      <w:r w:rsidRPr="006565A2">
        <w:rPr>
          <w:rStyle w:val="c1"/>
          <w:rFonts w:ascii="Times New Roman" w:hAnsi="Times New Roman" w:cs="Times New Roman"/>
          <w:sz w:val="28"/>
          <w:szCs w:val="28"/>
        </w:rPr>
        <w:t>базовый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40A6C" w:rsidRPr="00310517" w:rsidRDefault="00DC5A3F" w:rsidP="002F2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2566">
        <w:rPr>
          <w:rFonts w:ascii="Times New Roman" w:hAnsi="Times New Roman" w:cs="Times New Roman"/>
          <w:b/>
          <w:sz w:val="28"/>
          <w:szCs w:val="28"/>
        </w:rPr>
        <w:t>О</w:t>
      </w:r>
      <w:r w:rsidR="003D48FF" w:rsidRPr="00310517">
        <w:rPr>
          <w:rFonts w:ascii="Times New Roman" w:hAnsi="Times New Roman" w:cs="Times New Roman"/>
          <w:b/>
          <w:sz w:val="28"/>
          <w:szCs w:val="28"/>
        </w:rPr>
        <w:t>тличительной особенностью</w:t>
      </w:r>
      <w:r w:rsidR="0061009A" w:rsidRPr="003105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204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E1C87" w:rsidRPr="00310517">
        <w:rPr>
          <w:rFonts w:ascii="Times New Roman" w:hAnsi="Times New Roman" w:cs="Times New Roman"/>
          <w:sz w:val="28"/>
          <w:szCs w:val="28"/>
        </w:rPr>
        <w:t>является совмещение нескольких танцевальных направлений, позволяющих осуществить комплексную хореографическую подготовку обучающихся</w:t>
      </w:r>
      <w:r w:rsidR="007B6BDB" w:rsidRPr="00310517">
        <w:rPr>
          <w:rFonts w:ascii="Times New Roman" w:hAnsi="Times New Roman" w:cs="Times New Roman"/>
          <w:sz w:val="28"/>
          <w:szCs w:val="28"/>
        </w:rPr>
        <w:t>, формирование широкого спектра умений и навыков в области танцевального искусства в течение всего курса обучения.</w:t>
      </w:r>
    </w:p>
    <w:p w:rsidR="00DC5A3F" w:rsidRDefault="00DC5A3F" w:rsidP="002F2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2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1308FA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-16 лет</w:t>
      </w:r>
    </w:p>
    <w:p w:rsidR="006C1887" w:rsidRPr="00310517" w:rsidRDefault="00DC5A3F" w:rsidP="002F2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Объем и срок освоения программы - </w:t>
      </w: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реализуется на 4 года. </w:t>
      </w:r>
    </w:p>
    <w:p w:rsidR="00180BD4" w:rsidRPr="00DC5A3F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887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обучения– подготовительная группа -72 ч.</w:t>
      </w:r>
      <w:r w:rsidR="003D4383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DC5A3F">
        <w:rPr>
          <w:rFonts w:ascii="Times New Roman" w:hAnsi="Times New Roman" w:cs="Times New Roman"/>
          <w:sz w:val="28"/>
          <w:szCs w:val="28"/>
        </w:rPr>
        <w:t>(</w:t>
      </w:r>
      <w:r w:rsidR="001308FA" w:rsidRPr="00DC5A3F">
        <w:rPr>
          <w:rFonts w:ascii="Times New Roman" w:hAnsi="Times New Roman" w:cs="Times New Roman"/>
          <w:sz w:val="28"/>
          <w:szCs w:val="28"/>
        </w:rPr>
        <w:t>5-</w:t>
      </w:r>
      <w:r w:rsidR="00E3699F" w:rsidRPr="00DC5A3F">
        <w:rPr>
          <w:rFonts w:ascii="Times New Roman" w:hAnsi="Times New Roman" w:cs="Times New Roman"/>
          <w:sz w:val="28"/>
          <w:szCs w:val="28"/>
        </w:rPr>
        <w:t>6</w:t>
      </w:r>
      <w:r w:rsidR="00DC5A3F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180BD4" w:rsidRPr="00DC5A3F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>2</w:t>
      </w:r>
      <w:r w:rsidR="006C1887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Pr="00DC5A3F">
        <w:rPr>
          <w:rFonts w:ascii="Times New Roman" w:hAnsi="Times New Roman" w:cs="Times New Roman"/>
          <w:sz w:val="28"/>
          <w:szCs w:val="28"/>
        </w:rPr>
        <w:t>год обучения – младшая группа 144 ч.</w:t>
      </w:r>
      <w:r w:rsidR="003D4383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DC5A3F">
        <w:rPr>
          <w:rFonts w:ascii="Times New Roman" w:hAnsi="Times New Roman" w:cs="Times New Roman"/>
          <w:sz w:val="28"/>
          <w:szCs w:val="28"/>
        </w:rPr>
        <w:t>(</w:t>
      </w:r>
      <w:r w:rsidR="00E3699F" w:rsidRPr="00DC5A3F">
        <w:rPr>
          <w:rFonts w:ascii="Times New Roman" w:hAnsi="Times New Roman" w:cs="Times New Roman"/>
          <w:sz w:val="28"/>
          <w:szCs w:val="28"/>
        </w:rPr>
        <w:t>7</w:t>
      </w:r>
      <w:r w:rsidR="001308FA" w:rsidRPr="00DC5A3F">
        <w:rPr>
          <w:rFonts w:ascii="Times New Roman" w:hAnsi="Times New Roman" w:cs="Times New Roman"/>
          <w:sz w:val="28"/>
          <w:szCs w:val="28"/>
        </w:rPr>
        <w:t>-</w:t>
      </w:r>
      <w:r w:rsidR="00E3699F" w:rsidRPr="00DC5A3F">
        <w:rPr>
          <w:rFonts w:ascii="Times New Roman" w:hAnsi="Times New Roman" w:cs="Times New Roman"/>
          <w:sz w:val="28"/>
          <w:szCs w:val="28"/>
        </w:rPr>
        <w:t>10</w:t>
      </w:r>
      <w:r w:rsidR="00DC5A3F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180BD4" w:rsidRPr="00DC5A3F" w:rsidRDefault="00E3699F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>3</w:t>
      </w:r>
      <w:r w:rsidR="006C1887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180BD4" w:rsidRPr="00DC5A3F">
        <w:rPr>
          <w:rFonts w:ascii="Times New Roman" w:hAnsi="Times New Roman" w:cs="Times New Roman"/>
          <w:sz w:val="28"/>
          <w:szCs w:val="28"/>
        </w:rPr>
        <w:t>год обучения - средняя группа 144 ч.</w:t>
      </w:r>
      <w:r w:rsidR="003D4383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DC5A3F">
        <w:rPr>
          <w:rFonts w:ascii="Times New Roman" w:hAnsi="Times New Roman" w:cs="Times New Roman"/>
          <w:sz w:val="28"/>
          <w:szCs w:val="28"/>
        </w:rPr>
        <w:t>(</w:t>
      </w:r>
      <w:r w:rsidR="001308FA" w:rsidRPr="00DC5A3F">
        <w:rPr>
          <w:rFonts w:ascii="Times New Roman" w:hAnsi="Times New Roman" w:cs="Times New Roman"/>
          <w:sz w:val="28"/>
          <w:szCs w:val="28"/>
        </w:rPr>
        <w:t>1</w:t>
      </w:r>
      <w:r w:rsidRPr="00DC5A3F">
        <w:rPr>
          <w:rFonts w:ascii="Times New Roman" w:hAnsi="Times New Roman" w:cs="Times New Roman"/>
          <w:sz w:val="28"/>
          <w:szCs w:val="28"/>
        </w:rPr>
        <w:t>1</w:t>
      </w:r>
      <w:r w:rsidR="001308FA" w:rsidRPr="00DC5A3F">
        <w:rPr>
          <w:rFonts w:ascii="Times New Roman" w:hAnsi="Times New Roman" w:cs="Times New Roman"/>
          <w:sz w:val="28"/>
          <w:szCs w:val="28"/>
        </w:rPr>
        <w:t>-1</w:t>
      </w:r>
      <w:r w:rsidR="003D3842">
        <w:rPr>
          <w:rFonts w:ascii="Times New Roman" w:hAnsi="Times New Roman" w:cs="Times New Roman"/>
          <w:sz w:val="28"/>
          <w:szCs w:val="28"/>
        </w:rPr>
        <w:t>2</w:t>
      </w:r>
      <w:r w:rsidR="00DC5A3F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180BD4" w:rsidRPr="00310517" w:rsidRDefault="00E3699F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>4</w:t>
      </w:r>
      <w:r w:rsidR="006C1887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180BD4" w:rsidRPr="00DC5A3F">
        <w:rPr>
          <w:rFonts w:ascii="Times New Roman" w:hAnsi="Times New Roman" w:cs="Times New Roman"/>
          <w:sz w:val="28"/>
          <w:szCs w:val="28"/>
        </w:rPr>
        <w:t>год обучения -  старшая группа 288 ч.</w:t>
      </w:r>
      <w:r w:rsidR="003D4383" w:rsidRPr="00DC5A3F">
        <w:rPr>
          <w:rFonts w:ascii="Times New Roman" w:hAnsi="Times New Roman" w:cs="Times New Roman"/>
          <w:sz w:val="28"/>
          <w:szCs w:val="28"/>
        </w:rPr>
        <w:t xml:space="preserve"> </w:t>
      </w:r>
      <w:r w:rsidR="00DC5A3F">
        <w:rPr>
          <w:rFonts w:ascii="Times New Roman" w:hAnsi="Times New Roman" w:cs="Times New Roman"/>
          <w:sz w:val="28"/>
          <w:szCs w:val="28"/>
        </w:rPr>
        <w:t>(</w:t>
      </w:r>
      <w:r w:rsidR="003D4383" w:rsidRPr="00DC5A3F">
        <w:rPr>
          <w:rFonts w:ascii="Times New Roman" w:hAnsi="Times New Roman" w:cs="Times New Roman"/>
          <w:sz w:val="28"/>
          <w:szCs w:val="28"/>
        </w:rPr>
        <w:t>1</w:t>
      </w:r>
      <w:r w:rsidR="003D3842">
        <w:rPr>
          <w:rFonts w:ascii="Times New Roman" w:hAnsi="Times New Roman" w:cs="Times New Roman"/>
          <w:sz w:val="28"/>
          <w:szCs w:val="28"/>
        </w:rPr>
        <w:t>3</w:t>
      </w:r>
      <w:r w:rsidR="003D4383" w:rsidRPr="00DC5A3F">
        <w:rPr>
          <w:rFonts w:ascii="Times New Roman" w:hAnsi="Times New Roman" w:cs="Times New Roman"/>
          <w:sz w:val="28"/>
          <w:szCs w:val="28"/>
        </w:rPr>
        <w:t>-16</w:t>
      </w:r>
      <w:r w:rsidR="00DC5A3F">
        <w:rPr>
          <w:rFonts w:ascii="Times New Roman" w:hAnsi="Times New Roman" w:cs="Times New Roman"/>
          <w:sz w:val="28"/>
          <w:szCs w:val="28"/>
        </w:rPr>
        <w:t xml:space="preserve"> лет).</w:t>
      </w:r>
      <w:r w:rsidR="001308FA" w:rsidRPr="0031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31" w:rsidRDefault="00DC5A3F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1887" w:rsidRPr="00310517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65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484">
        <w:rPr>
          <w:rFonts w:ascii="Times New Roman" w:hAnsi="Times New Roman" w:cs="Times New Roman"/>
          <w:b/>
          <w:sz w:val="28"/>
          <w:szCs w:val="28"/>
        </w:rPr>
        <w:t>-</w:t>
      </w:r>
      <w:r w:rsidR="00330468"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очная, практические занятия.</w:t>
      </w:r>
    </w:p>
    <w:p w:rsidR="00652764" w:rsidRPr="00035478" w:rsidRDefault="0065276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764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35478">
        <w:rPr>
          <w:rFonts w:ascii="Times New Roman" w:hAnsi="Times New Roman" w:cs="Times New Roman"/>
          <w:sz w:val="28"/>
          <w:szCs w:val="28"/>
        </w:rPr>
        <w:t xml:space="preserve"> – групповая, парная, коллективная</w:t>
      </w:r>
    </w:p>
    <w:p w:rsidR="00D1769F" w:rsidRDefault="00DC5A3F" w:rsidP="00DC5A3F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A6C" w:rsidRPr="006D6236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61009A" w:rsidRPr="006D6236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  <w:r w:rsidR="00C40A6C" w:rsidRPr="00310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3F" w:rsidRPr="00D1769F" w:rsidRDefault="00DC5A3F" w:rsidP="00DC5A3F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учебным планом занятия проводятся по расписанию</w:t>
      </w:r>
      <w:r w:rsidR="0045795C">
        <w:rPr>
          <w:rFonts w:ascii="Times New Roman" w:hAnsi="Times New Roman" w:cs="Times New Roman"/>
          <w:sz w:val="28"/>
          <w:szCs w:val="28"/>
        </w:rPr>
        <w:t>.</w:t>
      </w:r>
    </w:p>
    <w:p w:rsidR="008524C8" w:rsidRPr="00310517" w:rsidRDefault="00AA5171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DF8" w:rsidRPr="00310517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220484" w:rsidRPr="00310517" w:rsidRDefault="00220484" w:rsidP="00220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занятий: </w:t>
      </w:r>
    </w:p>
    <w:p w:rsidR="006B61C6" w:rsidRPr="00220484" w:rsidRDefault="006B61C6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год обучения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(подготовительная группа)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часа 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1 часу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73F1" w:rsidRPr="00D02D5A" w:rsidRDefault="00D632B2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  <w:r w:rsidR="00801F7C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</w:t>
      </w:r>
      <w:r w:rsidR="00EE73F1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часов </w:t>
      </w:r>
      <w:r w:rsidR="00EE73F1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A524D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2 часа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10 минут (продолжительность занятия 45 минут);</w:t>
      </w:r>
    </w:p>
    <w:p w:rsidR="009966E4" w:rsidRPr="00D02D5A" w:rsidRDefault="009966E4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  <w:r w:rsidR="00801F7C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группа)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6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часов 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2 часа каждое с перерывом 10 минут (продолжительность занятия 45 минут);</w:t>
      </w:r>
    </w:p>
    <w:p w:rsidR="009966E4" w:rsidRDefault="009966E4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обучения</w:t>
      </w:r>
      <w:r w:rsidR="00801F7C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группа) </w:t>
      </w:r>
      <w:r w:rsidR="006708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часов 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неделю по 2 часа каждое с перерывом 10 минут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занятия 45 минут).</w:t>
      </w:r>
    </w:p>
    <w:p w:rsidR="00F21087" w:rsidRPr="00310517" w:rsidRDefault="00F21087" w:rsidP="00F21087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программы</w:t>
      </w:r>
    </w:p>
    <w:p w:rsidR="00AC3214" w:rsidRPr="007944F2" w:rsidRDefault="00220484" w:rsidP="007944F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79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7944F2" w:rsidRPr="0079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воспитание у детей двигательной сферы в сочетании со словом и музыкой. Формирование навыков хореографической пластики, музыкальности, развитие их творческих способностей</w:t>
      </w:r>
      <w:r w:rsidR="007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44F2" w:rsidRPr="0079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214" w:rsidRPr="00310517" w:rsidRDefault="00CC0881" w:rsidP="002F2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</w:p>
    <w:p w:rsidR="00AC3214" w:rsidRDefault="00CC0881" w:rsidP="002F2566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CC0881" w:rsidRPr="00CC0881" w:rsidRDefault="007803A4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хореографические способности учащихся, пластичность и выразительность движений;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учащихся;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расширять двигательный опыт учащихся посредством усложнения ранее освоенных упражнений;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ответственности, пунктуальности, аккуратности;</w:t>
      </w:r>
    </w:p>
    <w:p w:rsidR="00CC0881" w:rsidRPr="00CC0881" w:rsidRDefault="00CC0881" w:rsidP="00CC0881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слух, ритмичность</w:t>
      </w:r>
    </w:p>
    <w:p w:rsidR="00AC3214" w:rsidRPr="00CC0881" w:rsidRDefault="00CC0881" w:rsidP="00CC0881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CC0881" w:rsidRPr="00CC0881" w:rsidRDefault="007803A4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взаимопомощи, ответственности к требованиям выполнения задания, дисциплинированность;</w:t>
      </w:r>
    </w:p>
    <w:p w:rsidR="00CC0881" w:rsidRPr="00CC0881" w:rsidRDefault="007803A4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 содействовать повышению уровня духовно-нравственной, коммуникативной культуры;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коллективизма;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морально-волевые, эстетические качества;</w:t>
      </w:r>
    </w:p>
    <w:p w:rsid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стремление к здоровому образу жизни.</w:t>
      </w:r>
    </w:p>
    <w:p w:rsidR="00CC0881" w:rsidRPr="00CC0881" w:rsidRDefault="00123673" w:rsidP="001236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C3214"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правильно и красиво двигаться под музыку в соответствии заданному ритму;</w:t>
      </w:r>
    </w:p>
    <w:p w:rsidR="00CC0881" w:rsidRPr="00CC0881" w:rsidRDefault="00FD739D" w:rsidP="00FD7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исполнять правильно и выразительно танцевальные композиции и упражнения;</w:t>
      </w:r>
    </w:p>
    <w:p w:rsidR="005A170B" w:rsidRPr="007803A4" w:rsidRDefault="00FD739D" w:rsidP="00780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881" w:rsidRPr="00CC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выполнять зако</w:t>
      </w:r>
      <w:r w:rsidR="007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исполнительского мастерства.</w:t>
      </w:r>
    </w:p>
    <w:p w:rsidR="005A170B" w:rsidRDefault="00F21087" w:rsidP="005A170B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5A170B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5A170B" w:rsidRDefault="005A170B" w:rsidP="005A170B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31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года обучения</w:t>
      </w:r>
    </w:p>
    <w:tbl>
      <w:tblPr>
        <w:tblStyle w:val="a3"/>
        <w:tblW w:w="10723" w:type="dxa"/>
        <w:tblInd w:w="-176" w:type="dxa"/>
        <w:tblLook w:val="04A0"/>
      </w:tblPr>
      <w:tblGrid>
        <w:gridCol w:w="710"/>
        <w:gridCol w:w="4394"/>
        <w:gridCol w:w="1022"/>
        <w:gridCol w:w="1299"/>
        <w:gridCol w:w="1064"/>
        <w:gridCol w:w="2234"/>
      </w:tblGrid>
      <w:tr w:rsidR="005A170B" w:rsidRPr="002D6B4A" w:rsidTr="005A170B">
        <w:trPr>
          <w:trHeight w:val="354"/>
        </w:trPr>
        <w:tc>
          <w:tcPr>
            <w:tcW w:w="710" w:type="dxa"/>
            <w:vMerge w:val="restart"/>
          </w:tcPr>
          <w:p w:rsidR="005A170B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</w:tcPr>
          <w:p w:rsidR="005A170B" w:rsidRPr="002D6B4A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раздела, </w:t>
            </w:r>
            <w:r w:rsidRPr="002D6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5A170B" w:rsidRPr="00CB3B00" w:rsidRDefault="005A170B" w:rsidP="005A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Количество часов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A170B" w:rsidRPr="00FE757C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5A170B" w:rsidRPr="002D6B4A" w:rsidTr="005A170B">
        <w:tc>
          <w:tcPr>
            <w:tcW w:w="710" w:type="dxa"/>
            <w:vMerge/>
          </w:tcPr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064" w:type="dxa"/>
          </w:tcPr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34" w:type="dxa"/>
            <w:vMerge/>
            <w:shd w:val="clear" w:color="auto" w:fill="auto"/>
          </w:tcPr>
          <w:p w:rsidR="005A170B" w:rsidRPr="002D6B4A" w:rsidRDefault="005A170B" w:rsidP="005A170B"/>
        </w:tc>
      </w:tr>
      <w:tr w:rsidR="005A170B" w:rsidRPr="002D6B4A" w:rsidTr="005A170B">
        <w:tc>
          <w:tcPr>
            <w:tcW w:w="710" w:type="dxa"/>
          </w:tcPr>
          <w:p w:rsidR="005A170B" w:rsidRPr="002D6B4A" w:rsidRDefault="005A170B" w:rsidP="005A170B">
            <w:pPr>
              <w:spacing w:after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A170B" w:rsidRPr="006568DF" w:rsidRDefault="005A170B" w:rsidP="005A170B">
            <w:pPr>
              <w:spacing w:after="5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Знакомство с объединением</w:t>
            </w:r>
          </w:p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5A170B" w:rsidRPr="006568DF" w:rsidRDefault="005A170B" w:rsidP="005A170B">
            <w:pPr>
              <w:spacing w:after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5A170B" w:rsidRPr="006568D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0B" w:rsidRPr="002D6B4A" w:rsidTr="005A170B">
        <w:tc>
          <w:tcPr>
            <w:tcW w:w="710" w:type="dxa"/>
          </w:tcPr>
          <w:p w:rsidR="005A170B" w:rsidRDefault="005A170B" w:rsidP="005A170B">
            <w:pPr>
              <w:spacing w:after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5A170B" w:rsidRPr="00D10781" w:rsidRDefault="005A170B" w:rsidP="005A170B">
            <w:pPr>
              <w:spacing w:after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программу</w:t>
            </w:r>
          </w:p>
        </w:tc>
        <w:tc>
          <w:tcPr>
            <w:tcW w:w="1022" w:type="dxa"/>
          </w:tcPr>
          <w:p w:rsidR="005A170B" w:rsidRPr="00D10781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A170B" w:rsidRPr="00D10781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5A170B" w:rsidRPr="00D10781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5A170B" w:rsidRPr="006568D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A170B" w:rsidRPr="002D6B4A" w:rsidTr="005A170B">
        <w:trPr>
          <w:trHeight w:val="546"/>
        </w:trPr>
        <w:tc>
          <w:tcPr>
            <w:tcW w:w="710" w:type="dxa"/>
          </w:tcPr>
          <w:p w:rsidR="005A170B" w:rsidRPr="006568DF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A170B" w:rsidRPr="00332EDF" w:rsidRDefault="005A170B" w:rsidP="005A170B">
            <w:pPr>
              <w:spacing w:after="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Азбука музыкального движения</w:t>
            </w:r>
          </w:p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64" w:type="dxa"/>
          </w:tcPr>
          <w:p w:rsidR="005A170B" w:rsidRPr="006568DF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34" w:type="dxa"/>
            <w:shd w:val="clear" w:color="auto" w:fill="auto"/>
          </w:tcPr>
          <w:p w:rsidR="005A170B" w:rsidRPr="007E398B" w:rsidRDefault="005A170B" w:rsidP="005A1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70B" w:rsidRPr="002D6B4A" w:rsidTr="005A170B">
        <w:trPr>
          <w:trHeight w:val="585"/>
        </w:trPr>
        <w:tc>
          <w:tcPr>
            <w:tcW w:w="710" w:type="dxa"/>
          </w:tcPr>
          <w:p w:rsidR="005A170B" w:rsidRPr="006568DF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5A170B" w:rsidRPr="002D6B4A" w:rsidRDefault="005A170B" w:rsidP="005A170B">
            <w:pPr>
              <w:spacing w:after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1022" w:type="dxa"/>
          </w:tcPr>
          <w:p w:rsidR="005A170B" w:rsidRPr="002D6B4A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A170B" w:rsidRPr="002D6B4A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64" w:type="dxa"/>
          </w:tcPr>
          <w:p w:rsidR="005A170B" w:rsidRPr="00350DE8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34" w:type="dxa"/>
            <w:shd w:val="clear" w:color="auto" w:fill="auto"/>
          </w:tcPr>
          <w:p w:rsidR="005A170B" w:rsidRPr="007E398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Наблюдение/ Танцевально-диагностические упражнения</w:t>
            </w:r>
          </w:p>
        </w:tc>
      </w:tr>
      <w:tr w:rsidR="005A170B" w:rsidRPr="002D6B4A" w:rsidTr="005A170B">
        <w:trPr>
          <w:trHeight w:val="771"/>
        </w:trPr>
        <w:tc>
          <w:tcPr>
            <w:tcW w:w="710" w:type="dxa"/>
          </w:tcPr>
          <w:p w:rsidR="005A170B" w:rsidRPr="006568DF" w:rsidRDefault="005A170B" w:rsidP="005A170B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5A170B" w:rsidRPr="005D6F10" w:rsidRDefault="005A170B" w:rsidP="005A170B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Сюжетно-образный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</w:tcPr>
          <w:p w:rsidR="005A170B" w:rsidRPr="00992260" w:rsidRDefault="005A170B" w:rsidP="005A170B">
            <w:pPr>
              <w:spacing w:after="5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A170B" w:rsidRPr="00992260" w:rsidRDefault="005A170B" w:rsidP="005A170B">
            <w:pPr>
              <w:spacing w:after="5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A170B" w:rsidRPr="00992260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5A170B" w:rsidRPr="00992260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2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5A170B" w:rsidRPr="00406AF4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Танец-игра/     Практическая работа/ Отчётный концерт</w:t>
            </w:r>
          </w:p>
        </w:tc>
      </w:tr>
      <w:tr w:rsidR="005A170B" w:rsidRPr="002D6B4A" w:rsidTr="005A170B">
        <w:trPr>
          <w:trHeight w:val="351"/>
        </w:trPr>
        <w:tc>
          <w:tcPr>
            <w:tcW w:w="710" w:type="dxa"/>
          </w:tcPr>
          <w:p w:rsidR="005A170B" w:rsidRDefault="005A170B" w:rsidP="005A170B">
            <w:pPr>
              <w:spacing w:after="5"/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70B" w:rsidRPr="00375E0C" w:rsidRDefault="005A170B" w:rsidP="005A170B">
            <w:pPr>
              <w:spacing w:after="5"/>
              <w:ind w:right="1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6F30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022" w:type="dxa"/>
          </w:tcPr>
          <w:p w:rsidR="005A170B" w:rsidRPr="004010EB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A170B" w:rsidRPr="004010EB" w:rsidRDefault="005A170B" w:rsidP="005A170B">
            <w:pPr>
              <w:spacing w:after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64" w:type="dxa"/>
          </w:tcPr>
          <w:p w:rsidR="005A170B" w:rsidRPr="004010EB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E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34" w:type="dxa"/>
            <w:shd w:val="clear" w:color="auto" w:fill="auto"/>
          </w:tcPr>
          <w:p w:rsidR="005A170B" w:rsidRPr="00375E0C" w:rsidRDefault="005A170B" w:rsidP="005A170B"/>
        </w:tc>
      </w:tr>
    </w:tbl>
    <w:p w:rsidR="005A170B" w:rsidRPr="002D6B4A" w:rsidRDefault="005A170B" w:rsidP="005A170B">
      <w:pPr>
        <w:spacing w:after="75" w:line="240" w:lineRule="auto"/>
        <w:ind w:left="396" w:right="28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9361" w:tblpY="-14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</w:tblGrid>
      <w:tr w:rsidR="005A170B" w:rsidRPr="002D6B4A" w:rsidTr="005A170B">
        <w:trPr>
          <w:trHeight w:val="288"/>
        </w:trPr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A170B" w:rsidRPr="002D6B4A" w:rsidRDefault="005A170B" w:rsidP="005A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70B" w:rsidRDefault="005A170B" w:rsidP="005A170B">
      <w:pPr>
        <w:spacing w:after="58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плана </w:t>
      </w:r>
      <w:r w:rsidR="0028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года обучения</w:t>
      </w:r>
    </w:p>
    <w:p w:rsidR="005A170B" w:rsidRPr="00D10781" w:rsidRDefault="005A170B" w:rsidP="005A170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Знакомство с объединением</w:t>
      </w:r>
    </w:p>
    <w:p w:rsidR="005A170B" w:rsidRPr="00D10781" w:rsidRDefault="005A170B" w:rsidP="005A170B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Введение в программу</w:t>
      </w:r>
    </w:p>
    <w:p w:rsidR="005A170B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группы, введение в программу. </w:t>
      </w:r>
      <w:r w:rsidRPr="002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целях и задачах 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ритмики, о форме одежды на занятиях, о правилах поведения на занятиях.</w:t>
      </w:r>
    </w:p>
    <w:p w:rsidR="005A170B" w:rsidRPr="00207174" w:rsidRDefault="005A170B" w:rsidP="005A170B">
      <w:pPr>
        <w:pStyle w:val="a4"/>
        <w:numPr>
          <w:ilvl w:val="0"/>
          <w:numId w:val="9"/>
        </w:num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0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 музыкального движения.</w:t>
      </w:r>
    </w:p>
    <w:p w:rsidR="005A170B" w:rsidRPr="00207174" w:rsidRDefault="005A170B" w:rsidP="005A170B">
      <w:pPr>
        <w:tabs>
          <w:tab w:val="center" w:pos="2158"/>
          <w:tab w:val="center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2.1. Тема: Ритмопластика.</w:t>
      </w:r>
    </w:p>
    <w:p w:rsidR="005A170B" w:rsidRPr="0082070D" w:rsidRDefault="005A170B" w:rsidP="005A170B">
      <w:p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качеств, выработка правильной осанки, посадки головы, походки, силы, ловкости, координации</w:t>
      </w:r>
      <w:r w:rsidRPr="0082070D">
        <w:rPr>
          <w:rFonts w:ascii="Times New Roman" w:hAnsi="Times New Roman" w:cs="Times New Roman"/>
          <w:sz w:val="28"/>
          <w:szCs w:val="28"/>
        </w:rPr>
        <w:t xml:space="preserve">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0B" w:rsidRPr="002F260F" w:rsidRDefault="005A170B" w:rsidP="006708C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Танцевальная разминка – развитие способности чувствовать настроение и характер музыки.</w:t>
      </w:r>
    </w:p>
    <w:p w:rsidR="005A170B" w:rsidRPr="00ED6067" w:rsidRDefault="005A170B" w:rsidP="006708C7">
      <w:pPr>
        <w:numPr>
          <w:ilvl w:val="0"/>
          <w:numId w:val="12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67">
        <w:rPr>
          <w:rFonts w:ascii="Times New Roman" w:hAnsi="Times New Roman" w:cs="Times New Roman"/>
          <w:sz w:val="28"/>
          <w:szCs w:val="28"/>
        </w:rPr>
        <w:t>Изображение различных животных в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70B" w:rsidRPr="00ED6067" w:rsidRDefault="005A170B" w:rsidP="005A170B">
      <w:pPr>
        <w:numPr>
          <w:ilvl w:val="0"/>
          <w:numId w:val="12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67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для всех групп </w:t>
      </w:r>
      <w:r w:rsidRPr="00ED6067">
        <w:rPr>
          <w:rFonts w:ascii="Times New Roman" w:hAnsi="Times New Roman" w:cs="Times New Roman"/>
          <w:sz w:val="28"/>
          <w:szCs w:val="28"/>
        </w:rPr>
        <w:t>мышц с предметами и без;</w:t>
      </w:r>
    </w:p>
    <w:p w:rsidR="005A170B" w:rsidRDefault="005A170B" w:rsidP="005A170B">
      <w:pPr>
        <w:numPr>
          <w:ilvl w:val="0"/>
          <w:numId w:val="12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67">
        <w:rPr>
          <w:rFonts w:ascii="Times New Roman" w:hAnsi="Times New Roman" w:cs="Times New Roman"/>
          <w:sz w:val="28"/>
          <w:szCs w:val="28"/>
        </w:rPr>
        <w:t>бег и прыжки в сочетании по принципу контраста;</w:t>
      </w:r>
    </w:p>
    <w:p w:rsidR="005A170B" w:rsidRPr="00007A99" w:rsidRDefault="005A170B" w:rsidP="005A170B">
      <w:pPr>
        <w:numPr>
          <w:ilvl w:val="0"/>
          <w:numId w:val="12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99">
        <w:rPr>
          <w:rFonts w:ascii="Times New Roman" w:hAnsi="Times New Roman" w:cs="Times New Roman"/>
          <w:sz w:val="28"/>
          <w:szCs w:val="28"/>
        </w:rPr>
        <w:t>упражнения для плеч, головы корпуса;</w:t>
      </w:r>
    </w:p>
    <w:p w:rsidR="005A170B" w:rsidRDefault="005A170B" w:rsidP="005A170B">
      <w:pPr>
        <w:numPr>
          <w:ilvl w:val="0"/>
          <w:numId w:val="12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67">
        <w:rPr>
          <w:rFonts w:ascii="Times New Roman" w:hAnsi="Times New Roman" w:cs="Times New Roman"/>
          <w:sz w:val="28"/>
          <w:szCs w:val="28"/>
        </w:rPr>
        <w:t>различные перестроения в ходьбе, в беге в сочетании с различными движениями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70B" w:rsidRPr="002F260F" w:rsidRDefault="005A170B" w:rsidP="005A170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Партерная гимнастика- развитие двигательных качеств и умений.</w:t>
      </w:r>
    </w:p>
    <w:p w:rsidR="005A170B" w:rsidRPr="00584A04" w:rsidRDefault="005A170B" w:rsidP="005A170B">
      <w:pPr>
        <w:numPr>
          <w:ilvl w:val="0"/>
          <w:numId w:val="13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584A04">
        <w:rPr>
          <w:rFonts w:ascii="Times New Roman" w:hAnsi="Times New Roman" w:cs="Times New Roman"/>
          <w:sz w:val="28"/>
          <w:szCs w:val="28"/>
        </w:rPr>
        <w:t xml:space="preserve"> на увеличение подвижности в тазобедренных суставах;</w:t>
      </w:r>
    </w:p>
    <w:p w:rsidR="005A170B" w:rsidRPr="00584A04" w:rsidRDefault="005A170B" w:rsidP="005A170B">
      <w:pPr>
        <w:numPr>
          <w:ilvl w:val="0"/>
          <w:numId w:val="13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584A04">
        <w:rPr>
          <w:rFonts w:ascii="Times New Roman" w:hAnsi="Times New Roman" w:cs="Times New Roman"/>
          <w:sz w:val="28"/>
          <w:szCs w:val="28"/>
        </w:rPr>
        <w:t xml:space="preserve"> для брюшного пресса;</w:t>
      </w:r>
    </w:p>
    <w:p w:rsidR="005A170B" w:rsidRPr="00584A04" w:rsidRDefault="005A170B" w:rsidP="005A170B">
      <w:pPr>
        <w:numPr>
          <w:ilvl w:val="0"/>
          <w:numId w:val="13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584A04">
        <w:rPr>
          <w:rFonts w:ascii="Times New Roman" w:hAnsi="Times New Roman" w:cs="Times New Roman"/>
          <w:sz w:val="28"/>
          <w:szCs w:val="28"/>
        </w:rPr>
        <w:t xml:space="preserve"> на развитие силы мышц рук, ног, спины, гибкости. </w:t>
      </w:r>
    </w:p>
    <w:p w:rsidR="005A170B" w:rsidRPr="00584A04" w:rsidRDefault="005A170B" w:rsidP="005A170B">
      <w:pPr>
        <w:numPr>
          <w:ilvl w:val="0"/>
          <w:numId w:val="13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58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развитие координации</w:t>
      </w:r>
      <w:r w:rsidRPr="00584A04">
        <w:rPr>
          <w:rFonts w:ascii="Times New Roman" w:hAnsi="Times New Roman" w:cs="Times New Roman"/>
          <w:sz w:val="28"/>
          <w:szCs w:val="28"/>
        </w:rPr>
        <w:t xml:space="preserve"> движений;</w:t>
      </w:r>
    </w:p>
    <w:p w:rsidR="005A170B" w:rsidRDefault="005A170B" w:rsidP="005A170B">
      <w:pPr>
        <w:numPr>
          <w:ilvl w:val="0"/>
          <w:numId w:val="13"/>
        </w:num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04">
        <w:rPr>
          <w:rFonts w:ascii="Times New Roman" w:hAnsi="Times New Roman" w:cs="Times New Roman"/>
          <w:sz w:val="28"/>
          <w:szCs w:val="28"/>
        </w:rPr>
        <w:t>упражнения для развития гибкости: «книжка», «бабочка», «лодочка», «колечко», «мостик», «березка», «улитка»;</w:t>
      </w:r>
    </w:p>
    <w:p w:rsidR="005A170B" w:rsidRPr="005A170B" w:rsidRDefault="005A170B" w:rsidP="006708C7">
      <w:p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5A170B">
        <w:rPr>
          <w:rStyle w:val="ab"/>
          <w:rFonts w:ascii="Times New Roman" w:hAnsi="Times New Roman" w:cs="Times New Roman"/>
          <w:b w:val="0"/>
          <w:i/>
          <w:color w:val="000000"/>
          <w:sz w:val="28"/>
          <w:szCs w:val="28"/>
        </w:rPr>
        <w:t>Танцевальные движения – обогащение двигательного опыта разнообразными видами движений.</w:t>
      </w:r>
    </w:p>
    <w:p w:rsidR="005A170B" w:rsidRDefault="005A170B" w:rsidP="006708C7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танцевальные шаги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позиции рук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движения рук, ног, корпуса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хлопки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прыжки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построения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движений различных танцев</w:t>
      </w:r>
    </w:p>
    <w:p w:rsidR="005A170B" w:rsidRDefault="005A170B" w:rsidP="005A170B">
      <w:pPr>
        <w:pStyle w:val="nospacing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170B">
        <w:rPr>
          <w:rStyle w:val="ab"/>
          <w:b w:val="0"/>
          <w:color w:val="000000"/>
          <w:sz w:val="28"/>
          <w:szCs w:val="28"/>
        </w:rPr>
        <w:t>сюжетно-образные танцы</w:t>
      </w:r>
      <w:r w:rsidRPr="00BD7CDC">
        <w:rPr>
          <w:rStyle w:val="ab"/>
          <w:color w:val="000000"/>
          <w:sz w:val="28"/>
          <w:szCs w:val="28"/>
        </w:rPr>
        <w:t xml:space="preserve"> (</w:t>
      </w:r>
      <w:r w:rsidRPr="00BD7CDC">
        <w:rPr>
          <w:sz w:val="28"/>
          <w:szCs w:val="28"/>
        </w:rPr>
        <w:t>«Веселые малыши»</w:t>
      </w:r>
      <w:r w:rsidRPr="00BD7CDC">
        <w:rPr>
          <w:rStyle w:val="ab"/>
          <w:color w:val="000000"/>
          <w:sz w:val="28"/>
          <w:szCs w:val="28"/>
        </w:rPr>
        <w:t xml:space="preserve">, </w:t>
      </w:r>
      <w:r w:rsidRPr="00BD7CDC">
        <w:rPr>
          <w:sz w:val="28"/>
          <w:szCs w:val="28"/>
        </w:rPr>
        <w:t>«Танец осенних листочков», «Танец с платочком», «Танец снежинок</w:t>
      </w:r>
      <w:r>
        <w:rPr>
          <w:sz w:val="28"/>
          <w:szCs w:val="28"/>
        </w:rPr>
        <w:t>»)</w:t>
      </w:r>
      <w:r w:rsidRPr="00BD7CDC">
        <w:rPr>
          <w:color w:val="000000"/>
          <w:sz w:val="28"/>
          <w:szCs w:val="28"/>
        </w:rPr>
        <w:t>.</w:t>
      </w:r>
    </w:p>
    <w:p w:rsidR="005A170B" w:rsidRPr="007A68FE" w:rsidRDefault="005A170B" w:rsidP="005A170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Музыкальные </w:t>
      </w:r>
      <w:r w:rsidRPr="007A68FE">
        <w:rPr>
          <w:rFonts w:ascii="Times New Roman" w:hAnsi="Times New Roman" w:cs="Times New Roman"/>
          <w:i/>
          <w:color w:val="000000"/>
          <w:sz w:val="28"/>
          <w:szCs w:val="28"/>
        </w:rPr>
        <w:t>игры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развитие творческих способностей, потребности самовыражения в движении под музыку.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EF6657">
        <w:rPr>
          <w:rFonts w:ascii="Times New Roman" w:hAnsi="Times New Roman" w:cs="Times New Roman"/>
          <w:sz w:val="28"/>
          <w:szCs w:val="28"/>
        </w:rPr>
        <w:t xml:space="preserve">В программе используются музыкальные игры различного характера, а именно: </w:t>
      </w:r>
    </w:p>
    <w:p w:rsidR="005A170B" w:rsidRPr="00EF6657" w:rsidRDefault="005A170B" w:rsidP="005A170B">
      <w:pPr>
        <w:pStyle w:val="a4"/>
        <w:numPr>
          <w:ilvl w:val="0"/>
          <w:numId w:val="1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65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южетно - ролевые игры;</w:t>
      </w:r>
      <w:r w:rsidRPr="00EF6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70B" w:rsidRPr="00EF6657" w:rsidRDefault="005A170B" w:rsidP="005A170B">
      <w:pPr>
        <w:pStyle w:val="a4"/>
        <w:numPr>
          <w:ilvl w:val="0"/>
          <w:numId w:val="1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подвижные игры;</w:t>
      </w:r>
      <w:r w:rsidRPr="00EF6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70B" w:rsidRPr="00EF6657" w:rsidRDefault="005A170B" w:rsidP="005A170B">
      <w:pPr>
        <w:pStyle w:val="a4"/>
        <w:numPr>
          <w:ilvl w:val="0"/>
          <w:numId w:val="1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6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общеразвивающие игры, игры для создания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оверительных отношений в группе;</w:t>
      </w:r>
    </w:p>
    <w:p w:rsidR="005A170B" w:rsidRPr="00EF6657" w:rsidRDefault="005A170B" w:rsidP="005A170B">
      <w:pPr>
        <w:pStyle w:val="a4"/>
        <w:numPr>
          <w:ilvl w:val="0"/>
          <w:numId w:val="1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657">
        <w:rPr>
          <w:rFonts w:ascii="Times New Roman" w:hAnsi="Times New Roman" w:cs="Times New Roman"/>
          <w:color w:val="000000"/>
          <w:sz w:val="28"/>
          <w:szCs w:val="28"/>
        </w:rPr>
        <w:t>игры направленные на развитие внимания ребёнк</w:t>
      </w:r>
      <w:r>
        <w:rPr>
          <w:rFonts w:ascii="Times New Roman" w:hAnsi="Times New Roman" w:cs="Times New Roman"/>
          <w:color w:val="000000"/>
          <w:sz w:val="28"/>
          <w:szCs w:val="28"/>
        </w:rPr>
        <w:t>а к самому себе, своим чувствам;</w:t>
      </w:r>
      <w:r w:rsidRPr="00EF6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70B" w:rsidRPr="00EF6657" w:rsidRDefault="005A170B" w:rsidP="005A170B">
      <w:pPr>
        <w:pStyle w:val="a4"/>
        <w:numPr>
          <w:ilvl w:val="0"/>
          <w:numId w:val="1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6657">
        <w:rPr>
          <w:rFonts w:ascii="Times New Roman" w:hAnsi="Times New Roman" w:cs="Times New Roman"/>
          <w:color w:val="000000"/>
          <w:sz w:val="28"/>
          <w:szCs w:val="28"/>
        </w:rPr>
        <w:t>игры на развитие слуха, чувства ритма, ориентации в пространстве.</w:t>
      </w:r>
    </w:p>
    <w:p w:rsidR="005A170B" w:rsidRPr="00EF6657" w:rsidRDefault="005A170B" w:rsidP="005A17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</w:t>
      </w:r>
      <w:r w:rsidRPr="002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подчеркнуть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 и настроение музыкального </w:t>
      </w:r>
      <w:r w:rsidRPr="002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с помощью предмета (мяча, ленты, скакалки, цветов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70B" w:rsidRPr="00354C03" w:rsidRDefault="005A170B" w:rsidP="005A17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мелкой моторики и координации движений рук. </w:t>
      </w:r>
      <w:r w:rsidRPr="00354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</w:p>
    <w:p w:rsidR="005A170B" w:rsidRPr="004010EB" w:rsidRDefault="005A170B" w:rsidP="005A170B">
      <w:pPr>
        <w:tabs>
          <w:tab w:val="left" w:pos="5190"/>
        </w:tabs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</w:t>
      </w:r>
      <w:r w:rsidRPr="00401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1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Сюжетно-образные танцы</w:t>
      </w:r>
    </w:p>
    <w:p w:rsidR="005A170B" w:rsidRPr="001E70E1" w:rsidRDefault="005A170B" w:rsidP="005A170B">
      <w:pPr>
        <w:spacing w:after="0" w:line="360" w:lineRule="auto"/>
        <w:ind w:right="10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C62E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Разучивается танцевальная композиция, построенная на изученных танцевальных движениях и выстраивается в законченную форму – танец. Подготовка танцевальных постановок к праздникам.</w:t>
      </w:r>
    </w:p>
    <w:p w:rsidR="005A170B" w:rsidRDefault="005A170B" w:rsidP="005A170B"/>
    <w:p w:rsidR="005A170B" w:rsidRPr="00CB2273" w:rsidRDefault="005A170B" w:rsidP="005A17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</w:t>
      </w:r>
      <w:r w:rsidRPr="00CB22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2 год обучения </w:t>
      </w:r>
    </w:p>
    <w:p w:rsidR="005A170B" w:rsidRPr="00CB2273" w:rsidRDefault="005A170B" w:rsidP="005A170B">
      <w:pPr>
        <w:spacing w:after="80" w:line="240" w:lineRule="auto"/>
        <w:ind w:left="396" w:right="28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85" w:type="dxa"/>
        <w:tblInd w:w="-34" w:type="dxa"/>
        <w:tblLayout w:type="fixed"/>
        <w:tblLook w:val="04A0"/>
      </w:tblPr>
      <w:tblGrid>
        <w:gridCol w:w="710"/>
        <w:gridCol w:w="3997"/>
        <w:gridCol w:w="1134"/>
        <w:gridCol w:w="1418"/>
        <w:gridCol w:w="1134"/>
        <w:gridCol w:w="1984"/>
        <w:gridCol w:w="8"/>
      </w:tblGrid>
      <w:tr w:rsidR="005A170B" w:rsidRPr="00745115" w:rsidTr="005A170B">
        <w:tc>
          <w:tcPr>
            <w:tcW w:w="710" w:type="dxa"/>
            <w:vMerge w:val="restart"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7" w:type="dxa"/>
            <w:vMerge w:val="restart"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1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86" w:type="dxa"/>
            <w:gridSpan w:val="3"/>
          </w:tcPr>
          <w:p w:rsidR="005A170B" w:rsidRPr="00745115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1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9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A170B" w:rsidRPr="00350DE8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5A170B" w:rsidRPr="00745115" w:rsidTr="005A170B">
        <w:tc>
          <w:tcPr>
            <w:tcW w:w="710" w:type="dxa"/>
            <w:vMerge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Merge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1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1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A170B" w:rsidRPr="00745115" w:rsidRDefault="005A170B" w:rsidP="005A170B"/>
        </w:tc>
      </w:tr>
      <w:tr w:rsidR="005A170B" w:rsidRPr="00745115" w:rsidTr="005A170B">
        <w:tc>
          <w:tcPr>
            <w:tcW w:w="710" w:type="dxa"/>
          </w:tcPr>
          <w:p w:rsidR="005A170B" w:rsidRPr="00745115" w:rsidRDefault="005A170B" w:rsidP="005A17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5A170B" w:rsidRPr="007E2A41" w:rsidRDefault="005A170B" w:rsidP="005A17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5A170B" w:rsidRPr="00E73591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170B" w:rsidRPr="00E73591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170B" w:rsidRPr="00E73591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0B" w:rsidRPr="00597FF5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F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A170B" w:rsidRPr="00745115" w:rsidTr="005A170B">
        <w:trPr>
          <w:trHeight w:val="355"/>
        </w:trPr>
        <w:tc>
          <w:tcPr>
            <w:tcW w:w="710" w:type="dxa"/>
          </w:tcPr>
          <w:p w:rsidR="005A170B" w:rsidRPr="007E2A41" w:rsidRDefault="005A170B" w:rsidP="005A170B">
            <w:pPr>
              <w:spacing w:after="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5A170B" w:rsidRPr="00923914" w:rsidRDefault="005A170B" w:rsidP="005A170B">
            <w:pPr>
              <w:spacing w:after="5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</w:pPr>
            <w:r w:rsidRPr="00332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34" w:type="dxa"/>
          </w:tcPr>
          <w:p w:rsidR="005A170B" w:rsidRPr="00E73591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170B" w:rsidRPr="00E73591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5A170B" w:rsidRPr="00E73591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0B" w:rsidRPr="00745115" w:rsidRDefault="005A170B" w:rsidP="005A170B">
            <w:pPr>
              <w:jc w:val="center"/>
            </w:pPr>
          </w:p>
        </w:tc>
      </w:tr>
      <w:tr w:rsidR="005A170B" w:rsidRPr="00745115" w:rsidTr="005A170B">
        <w:trPr>
          <w:trHeight w:val="1068"/>
        </w:trPr>
        <w:tc>
          <w:tcPr>
            <w:tcW w:w="710" w:type="dxa"/>
          </w:tcPr>
          <w:p w:rsidR="005A170B" w:rsidRPr="007E2A41" w:rsidRDefault="005A170B" w:rsidP="005A170B">
            <w:pPr>
              <w:spacing w:after="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97" w:type="dxa"/>
          </w:tcPr>
          <w:p w:rsidR="005A170B" w:rsidRPr="00923914" w:rsidRDefault="005A170B" w:rsidP="005A170B">
            <w:pPr>
              <w:spacing w:after="5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Ритмопластика с элементами экзерсиса.</w:t>
            </w:r>
          </w:p>
        </w:tc>
        <w:tc>
          <w:tcPr>
            <w:tcW w:w="1134" w:type="dxa"/>
          </w:tcPr>
          <w:p w:rsidR="005A170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A170B" w:rsidRPr="00B457B8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170B" w:rsidRPr="00B457B8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5A170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A170B" w:rsidRPr="00B457B8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0B" w:rsidRPr="00745115" w:rsidRDefault="005A170B" w:rsidP="005A17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695F73">
              <w:rPr>
                <w:rFonts w:ascii="Times New Roman" w:hAnsi="Times New Roman" w:cs="Times New Roman"/>
                <w:sz w:val="28"/>
                <w:szCs w:val="28"/>
              </w:rPr>
              <w:t>ская работа/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Контрольное занятие</w:t>
            </w:r>
          </w:p>
        </w:tc>
      </w:tr>
      <w:tr w:rsidR="005A170B" w:rsidRPr="00745115" w:rsidTr="005A170B">
        <w:trPr>
          <w:trHeight w:val="910"/>
        </w:trPr>
        <w:tc>
          <w:tcPr>
            <w:tcW w:w="710" w:type="dxa"/>
          </w:tcPr>
          <w:p w:rsidR="005A170B" w:rsidRPr="00D67047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D6704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2.2</w:t>
            </w:r>
          </w:p>
        </w:tc>
        <w:tc>
          <w:tcPr>
            <w:tcW w:w="3997" w:type="dxa"/>
          </w:tcPr>
          <w:p w:rsidR="005A170B" w:rsidRPr="00B62F64" w:rsidRDefault="005A170B" w:rsidP="005A170B">
            <w:pPr>
              <w:spacing w:after="5"/>
              <w:ind w:right="39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Элементы народно-сценического танца. </w:t>
            </w:r>
          </w:p>
        </w:tc>
        <w:tc>
          <w:tcPr>
            <w:tcW w:w="1134" w:type="dxa"/>
          </w:tcPr>
          <w:p w:rsidR="005A170B" w:rsidRPr="00C617E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170B" w:rsidRPr="00C617E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5A170B" w:rsidRPr="00C617E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0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Танец-игра/</w:t>
            </w:r>
          </w:p>
          <w:p w:rsidR="005A170B" w:rsidRPr="00745115" w:rsidRDefault="005A170B" w:rsidP="005A17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5A170B" w:rsidRPr="00745115" w:rsidTr="005A170B">
        <w:trPr>
          <w:trHeight w:val="493"/>
        </w:trPr>
        <w:tc>
          <w:tcPr>
            <w:tcW w:w="710" w:type="dxa"/>
            <w:tcBorders>
              <w:bottom w:val="single" w:sz="4" w:space="0" w:color="auto"/>
            </w:tcBorders>
          </w:tcPr>
          <w:p w:rsidR="005A170B" w:rsidRPr="00C275ED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C275ED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2.3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5A170B" w:rsidRPr="00C275ED" w:rsidRDefault="005A170B" w:rsidP="005A170B">
            <w:pPr>
              <w:spacing w:after="5"/>
              <w:ind w:right="391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2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Репетиционно-постановочная работа</w:t>
            </w:r>
            <w:r w:rsidRPr="00C275ED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5A170B" w:rsidRPr="00C617E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A170B" w:rsidRPr="00C617E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A170B" w:rsidRPr="00C617EF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0B" w:rsidRPr="00745115" w:rsidRDefault="005A170B" w:rsidP="005A17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</w:tr>
      <w:tr w:rsidR="005A170B" w:rsidTr="005A170B">
        <w:trPr>
          <w:gridAfter w:val="1"/>
          <w:wAfter w:w="8" w:type="dxa"/>
        </w:trPr>
        <w:tc>
          <w:tcPr>
            <w:tcW w:w="710" w:type="dxa"/>
          </w:tcPr>
          <w:p w:rsidR="005A170B" w:rsidRDefault="005A170B" w:rsidP="005A170B">
            <w:pPr>
              <w:spacing w:after="3"/>
              <w:ind w:right="5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</w:tcPr>
          <w:p w:rsidR="005A170B" w:rsidRDefault="005A170B" w:rsidP="005A170B">
            <w:pPr>
              <w:spacing w:after="3"/>
              <w:ind w:right="5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  <w:t>Итого</w:t>
            </w:r>
          </w:p>
        </w:tc>
        <w:tc>
          <w:tcPr>
            <w:tcW w:w="1134" w:type="dxa"/>
          </w:tcPr>
          <w:p w:rsidR="005A170B" w:rsidRPr="00C275ED" w:rsidRDefault="005A170B" w:rsidP="005A17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170B" w:rsidRPr="00C275ED" w:rsidRDefault="005A170B" w:rsidP="005A17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5A170B" w:rsidRPr="00C275ED" w:rsidRDefault="005A170B" w:rsidP="005A170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5E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84" w:type="dxa"/>
          </w:tcPr>
          <w:p w:rsidR="005A170B" w:rsidRDefault="005A170B" w:rsidP="005A170B">
            <w:pPr>
              <w:spacing w:after="3"/>
              <w:ind w:right="5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A170B" w:rsidRDefault="005A170B" w:rsidP="005A170B">
      <w:pPr>
        <w:spacing w:after="3" w:line="240" w:lineRule="auto"/>
        <w:ind w:right="5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0B" w:rsidRDefault="005A170B" w:rsidP="005A170B">
      <w:pPr>
        <w:spacing w:after="3" w:line="240" w:lineRule="auto"/>
        <w:ind w:right="5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0B" w:rsidRPr="00745115" w:rsidRDefault="005A170B" w:rsidP="005A170B">
      <w:pPr>
        <w:spacing w:after="0" w:line="360" w:lineRule="auto"/>
        <w:ind w:right="5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 w:rsidR="0028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года обучения</w:t>
      </w:r>
    </w:p>
    <w:p w:rsidR="005A170B" w:rsidRPr="00130221" w:rsidRDefault="005A170B" w:rsidP="005A170B">
      <w:pPr>
        <w:pStyle w:val="a4"/>
        <w:numPr>
          <w:ilvl w:val="0"/>
          <w:numId w:val="10"/>
        </w:numPr>
        <w:tabs>
          <w:tab w:val="center" w:pos="1660"/>
          <w:tab w:val="center" w:pos="29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</w:t>
      </w:r>
      <w:r w:rsidRPr="0013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Теория. </w:t>
      </w:r>
      <w:r w:rsidRPr="0074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целях и задачах занятий, о форме одежды на занятиях, о правилах поведения на занятиях. </w:t>
      </w:r>
    </w:p>
    <w:p w:rsidR="005A170B" w:rsidRPr="00EC21F6" w:rsidRDefault="005A170B" w:rsidP="005A170B">
      <w:pPr>
        <w:spacing w:after="0" w:line="360" w:lineRule="auto"/>
        <w:ind w:left="396" w:right="127" w:hanging="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     2. </w:t>
      </w:r>
      <w:r w:rsidRPr="00745115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: </w:t>
      </w:r>
      <w:r w:rsidRPr="00332EDF">
        <w:rPr>
          <w:rFonts w:ascii="Times New Roman" w:hAnsi="Times New Roman" w:cs="Times New Roman"/>
          <w:b/>
          <w:color w:val="000000"/>
          <w:sz w:val="28"/>
          <w:szCs w:val="28"/>
        </w:rPr>
        <w:t>Азбука музыкального движения</w:t>
      </w:r>
    </w:p>
    <w:p w:rsidR="005A170B" w:rsidRDefault="005A170B" w:rsidP="005A17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2.1. Тема: </w:t>
      </w:r>
      <w:r w:rsidRPr="009A2C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Ритмопластика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элементами экзерсиса</w:t>
      </w:r>
    </w:p>
    <w:p w:rsidR="005A170B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классической хореографии</w:t>
      </w:r>
      <w:r w:rsidRPr="0035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170B" w:rsidRDefault="005A170B" w:rsidP="005A17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130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первого года обучения с усложнением материала. </w:t>
      </w:r>
      <w:r w:rsidRPr="0035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тренировочные движения у станка и на середине зала. Изучаются отдельные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развитие навыков координации движений, чувства ритма, ориентации в пространстве, развитие гибкости, постановка корпуса.</w:t>
      </w:r>
    </w:p>
    <w:p w:rsidR="005A170B" w:rsidRDefault="005A170B" w:rsidP="005A170B">
      <w:pPr>
        <w:spacing w:after="0" w:line="360" w:lineRule="auto"/>
        <w:ind w:left="360" w:right="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Музыкально –ритмические </w:t>
      </w:r>
      <w:r w:rsidRPr="001D6B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5A170B" w:rsidRPr="00F22B4E" w:rsidRDefault="005A170B" w:rsidP="005A170B">
      <w:pPr>
        <w:pStyle w:val="a4"/>
        <w:numPr>
          <w:ilvl w:val="0"/>
          <w:numId w:val="16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согласование движений с музыкой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70B" w:rsidRPr="00F22B4E" w:rsidRDefault="005A170B" w:rsidP="005A170B">
      <w:pPr>
        <w:pStyle w:val="a4"/>
        <w:numPr>
          <w:ilvl w:val="0"/>
          <w:numId w:val="16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70B" w:rsidRPr="00F22B4E" w:rsidRDefault="005A170B" w:rsidP="005A170B">
      <w:pPr>
        <w:pStyle w:val="a4"/>
        <w:numPr>
          <w:ilvl w:val="0"/>
          <w:numId w:val="16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музыкальной грамоты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70B" w:rsidRDefault="005A170B" w:rsidP="005A170B">
      <w:pPr>
        <w:pStyle w:val="a4"/>
        <w:numPr>
          <w:ilvl w:val="0"/>
          <w:numId w:val="16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предметом и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170B" w:rsidRPr="00F22B4E" w:rsidRDefault="005A170B" w:rsidP="005A170B">
      <w:pPr>
        <w:pStyle w:val="a4"/>
        <w:numPr>
          <w:ilvl w:val="0"/>
          <w:numId w:val="16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22B4E">
        <w:rPr>
          <w:rFonts w:ascii="Times New Roman" w:hAnsi="Times New Roman" w:cs="Times New Roman"/>
          <w:color w:val="000000"/>
          <w:sz w:val="28"/>
          <w:szCs w:val="28"/>
        </w:rPr>
        <w:t>остроение и перестроение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70B" w:rsidRPr="00F22B4E" w:rsidRDefault="005A170B" w:rsidP="005A170B">
      <w:pPr>
        <w:pStyle w:val="a4"/>
        <w:numPr>
          <w:ilvl w:val="0"/>
          <w:numId w:val="16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танцевальных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70B" w:rsidRPr="001D6B51" w:rsidRDefault="005A170B" w:rsidP="005A170B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6B5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Партерная гимнастика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5A170B" w:rsidRPr="001D6B51" w:rsidRDefault="005A170B" w:rsidP="005A170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укрепление мышц спины и брю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шного пресса</w:t>
      </w:r>
    </w:p>
    <w:p w:rsidR="005A170B" w:rsidRPr="001D6B51" w:rsidRDefault="005A170B" w:rsidP="005A170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позвоночника, плечевого пояса</w:t>
      </w:r>
    </w:p>
    <w:p w:rsidR="005A170B" w:rsidRPr="001D6B51" w:rsidRDefault="005A170B" w:rsidP="005A170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укрепление мышц тазового пояса, бедер, ног</w:t>
      </w:r>
    </w:p>
    <w:p w:rsidR="005A170B" w:rsidRPr="001D6B51" w:rsidRDefault="005A170B" w:rsidP="005A170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укрепление и развитие стоп</w:t>
      </w:r>
    </w:p>
    <w:p w:rsidR="005A170B" w:rsidRPr="00890F06" w:rsidRDefault="005A170B" w:rsidP="005A170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упражнения для тренировки равновесия</w:t>
      </w:r>
    </w:p>
    <w:p w:rsidR="005A170B" w:rsidRDefault="005A170B" w:rsidP="005A170B">
      <w:pPr>
        <w:spacing w:line="276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0F06">
        <w:rPr>
          <w:rFonts w:ascii="Times New Roman" w:hAnsi="Times New Roman" w:cs="Times New Roman"/>
          <w:i/>
          <w:color w:val="000000"/>
          <w:sz w:val="28"/>
          <w:szCs w:val="28"/>
        </w:rPr>
        <w:t>Упражнения у станка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3E">
        <w:rPr>
          <w:rFonts w:ascii="Times New Roman" w:eastAsia="Times New Roman" w:hAnsi="Times New Roman" w:cs="Times New Roman"/>
          <w:sz w:val="28"/>
          <w:szCs w:val="28"/>
        </w:rPr>
        <w:t>Позиции ног.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корпуса лицом к станку.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Препарасьон и положение рук подготовительная, первая, вторая и третья.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Preparation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 (держась одной рукой за палку).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0B" w:rsidRPr="00376CB7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37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C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376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Préparation 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rond de jamber parterre.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направлений 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dehors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dedan</w:t>
      </w:r>
      <w:r w:rsidRPr="00352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Demi rond de jambe par terre en dehors et en dedans.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Перегибание корпуса назад и в сторону (лицом к станку).</w:t>
      </w:r>
      <w:r w:rsidRPr="00352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(держась одной рукой за палку)</w:t>
      </w:r>
    </w:p>
    <w:p w:rsidR="005A170B" w:rsidRPr="0035273E" w:rsidRDefault="005A170B" w:rsidP="005A17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attement</w:t>
      </w:r>
      <w:r w:rsidRPr="003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70B" w:rsidRDefault="005A170B" w:rsidP="005A170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3E">
        <w:rPr>
          <w:rFonts w:ascii="Times New Roman" w:eastAsia="Times New Roman" w:hAnsi="Times New Roman" w:cs="Times New Roman"/>
          <w:sz w:val="28"/>
          <w:szCs w:val="28"/>
          <w:lang w:val="en-US"/>
        </w:rPr>
        <w:t>Temps</w:t>
      </w:r>
      <w:r w:rsidRPr="00352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/>
        </w:rPr>
        <w:t>leve</w:t>
      </w:r>
      <w:r w:rsidRPr="00352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73E">
        <w:rPr>
          <w:rFonts w:ascii="Times New Roman" w:eastAsia="Times New Roman" w:hAnsi="Times New Roman" w:cs="Times New Roman"/>
          <w:sz w:val="28"/>
          <w:szCs w:val="28"/>
          <w:lang w:val="en-US"/>
        </w:rPr>
        <w:t>saut</w:t>
      </w:r>
      <w:r w:rsidRPr="0035273E">
        <w:rPr>
          <w:rFonts w:ascii="Times New Roman" w:eastAsia="Times New Roman" w:hAnsi="Times New Roman" w:cs="Times New Roman"/>
          <w:sz w:val="28"/>
          <w:szCs w:val="28"/>
        </w:rPr>
        <w:t>é по1, 2 и 5 позициям.</w:t>
      </w:r>
    </w:p>
    <w:p w:rsidR="005A170B" w:rsidRPr="00D6224B" w:rsidRDefault="005A170B" w:rsidP="005A170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24B">
        <w:rPr>
          <w:rFonts w:ascii="Times New Roman" w:hAnsi="Times New Roman" w:cs="Times New Roman"/>
          <w:color w:val="000000"/>
          <w:sz w:val="28"/>
          <w:szCs w:val="28"/>
        </w:rPr>
        <w:t>Подготовка к passé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70B" w:rsidRPr="00D6224B" w:rsidRDefault="005A170B" w:rsidP="005A170B">
      <w:pPr>
        <w:pStyle w:val="a4"/>
        <w:numPr>
          <w:ilvl w:val="0"/>
          <w:numId w:val="2"/>
        </w:numPr>
        <w:tabs>
          <w:tab w:val="left" w:pos="3360"/>
        </w:tabs>
        <w:ind w:left="643"/>
        <w:rPr>
          <w:rFonts w:ascii="Times New Roman" w:hAnsi="Times New Roman" w:cs="Times New Roman"/>
          <w:sz w:val="24"/>
          <w:szCs w:val="24"/>
        </w:rPr>
      </w:pPr>
      <w:r w:rsidRPr="00D62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 developpe + растяжка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0B" w:rsidRPr="003D6092" w:rsidRDefault="005A170B" w:rsidP="005A17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092">
        <w:rPr>
          <w:rFonts w:ascii="Times New Roman" w:hAnsi="Times New Roman" w:cs="Times New Roman"/>
          <w:i/>
          <w:sz w:val="28"/>
          <w:szCs w:val="28"/>
        </w:rPr>
        <w:t xml:space="preserve">Прыжки на середине </w:t>
      </w:r>
    </w:p>
    <w:p w:rsidR="005A170B" w:rsidRPr="00A220B6" w:rsidRDefault="005A170B" w:rsidP="005A170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0B6">
        <w:rPr>
          <w:rFonts w:ascii="Times New Roman" w:hAnsi="Times New Roman"/>
          <w:sz w:val="28"/>
          <w:szCs w:val="28"/>
          <w:lang w:val="en-US"/>
        </w:rPr>
        <w:t>Temps</w:t>
      </w:r>
      <w:r w:rsidRPr="00A220B6">
        <w:rPr>
          <w:rFonts w:ascii="Times New Roman" w:hAnsi="Times New Roman"/>
          <w:sz w:val="28"/>
          <w:szCs w:val="28"/>
        </w:rPr>
        <w:t xml:space="preserve"> </w:t>
      </w:r>
      <w:r w:rsidRPr="00A220B6">
        <w:rPr>
          <w:rFonts w:ascii="Times New Roman" w:hAnsi="Times New Roman"/>
          <w:sz w:val="28"/>
          <w:szCs w:val="28"/>
          <w:lang w:val="en-US"/>
        </w:rPr>
        <w:t>leve</w:t>
      </w:r>
      <w:r w:rsidRPr="00A220B6">
        <w:rPr>
          <w:rFonts w:ascii="Times New Roman" w:hAnsi="Times New Roman"/>
          <w:sz w:val="28"/>
          <w:szCs w:val="28"/>
        </w:rPr>
        <w:t xml:space="preserve"> </w:t>
      </w:r>
      <w:r w:rsidRPr="00A220B6">
        <w:rPr>
          <w:rFonts w:ascii="Times New Roman" w:hAnsi="Times New Roman"/>
          <w:sz w:val="28"/>
          <w:szCs w:val="28"/>
          <w:lang w:val="en-US"/>
        </w:rPr>
        <w:t>saut</w:t>
      </w:r>
      <w:r>
        <w:rPr>
          <w:rFonts w:ascii="Times New Roman" w:hAnsi="Times New Roman"/>
          <w:sz w:val="28"/>
          <w:szCs w:val="28"/>
        </w:rPr>
        <w:t>é по1 позиции</w:t>
      </w:r>
      <w:r w:rsidRPr="00A220B6">
        <w:rPr>
          <w:rFonts w:ascii="Times New Roman" w:hAnsi="Times New Roman"/>
          <w:sz w:val="28"/>
          <w:szCs w:val="28"/>
        </w:rPr>
        <w:t>.</w:t>
      </w:r>
    </w:p>
    <w:p w:rsidR="005A170B" w:rsidRPr="00C617EF" w:rsidRDefault="005A170B" w:rsidP="005A170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0B6">
        <w:rPr>
          <w:rFonts w:ascii="Times New Roman" w:hAnsi="Times New Roman"/>
          <w:sz w:val="28"/>
          <w:szCs w:val="28"/>
          <w:lang w:val="en-US"/>
        </w:rPr>
        <w:t>Chane</w:t>
      </w:r>
      <w:r w:rsidRPr="00A220B6">
        <w:rPr>
          <w:rFonts w:ascii="Times New Roman" w:hAnsi="Times New Roman"/>
          <w:sz w:val="28"/>
          <w:szCs w:val="28"/>
        </w:rPr>
        <w:t xml:space="preserve"> – руки по 2 позиции</w:t>
      </w:r>
    </w:p>
    <w:p w:rsidR="005A170B" w:rsidRPr="00BD7405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Тема: </w:t>
      </w:r>
      <w:r w:rsidRPr="0074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народно-сце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нического танца</w:t>
      </w:r>
      <w:r w:rsidRPr="0074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170B" w:rsidRPr="00BD7405" w:rsidRDefault="005A170B" w:rsidP="005A17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B62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знакомство с особенностями народно-сценического танца. Простейшие тренировочные движения на середине зала. Изучаются отдельные движения и даются небольшие комбинации.</w:t>
      </w:r>
    </w:p>
    <w:p w:rsidR="005A170B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2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170B" w:rsidRPr="00ED7028" w:rsidRDefault="005A170B" w:rsidP="005A170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у станка:</w:t>
      </w:r>
    </w:p>
    <w:p w:rsidR="005A170B" w:rsidRPr="00B5561A" w:rsidRDefault="005A170B" w:rsidP="005A1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1A">
        <w:rPr>
          <w:rFonts w:ascii="Times New Roman" w:hAnsi="Times New Roman" w:cs="Times New Roman"/>
          <w:sz w:val="28"/>
          <w:szCs w:val="28"/>
        </w:rPr>
        <w:t>Приседания по 1-й, 2-й и 3-й открытым позициям:</w:t>
      </w:r>
    </w:p>
    <w:p w:rsidR="005A170B" w:rsidRPr="009E3623" w:rsidRDefault="005A170B" w:rsidP="005A170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полуприседания (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9E3623">
        <w:rPr>
          <w:rFonts w:ascii="Times New Roman" w:hAnsi="Times New Roman" w:cs="Times New Roman"/>
          <w:sz w:val="28"/>
          <w:szCs w:val="28"/>
        </w:rPr>
        <w:t>-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E3623">
        <w:rPr>
          <w:rFonts w:ascii="Times New Roman" w:hAnsi="Times New Roman" w:cs="Times New Roman"/>
          <w:sz w:val="28"/>
          <w:szCs w:val="28"/>
        </w:rPr>
        <w:t>);</w:t>
      </w:r>
    </w:p>
    <w:p w:rsidR="005A170B" w:rsidRDefault="005A170B" w:rsidP="005A170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полное приседание (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9E3623">
        <w:rPr>
          <w:rFonts w:ascii="Times New Roman" w:hAnsi="Times New Roman" w:cs="Times New Roman"/>
          <w:sz w:val="28"/>
          <w:szCs w:val="28"/>
        </w:rPr>
        <w:t>-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9E3623">
        <w:rPr>
          <w:rFonts w:ascii="Times New Roman" w:hAnsi="Times New Roman" w:cs="Times New Roman"/>
          <w:sz w:val="28"/>
          <w:szCs w:val="28"/>
        </w:rPr>
        <w:t>).</w:t>
      </w:r>
    </w:p>
    <w:p w:rsidR="005A170B" w:rsidRDefault="005A170B" w:rsidP="005A1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Упражнение с напряженной стопой (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battments</w:t>
      </w:r>
      <w:r w:rsidRPr="009E3623">
        <w:rPr>
          <w:rFonts w:ascii="Times New Roman" w:hAnsi="Times New Roman" w:cs="Times New Roman"/>
          <w:sz w:val="28"/>
          <w:szCs w:val="28"/>
        </w:rPr>
        <w:t xml:space="preserve"> 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tendus</w:t>
      </w:r>
      <w:r w:rsidRPr="009E3623">
        <w:rPr>
          <w:rFonts w:ascii="Times New Roman" w:hAnsi="Times New Roman" w:cs="Times New Roman"/>
          <w:sz w:val="28"/>
          <w:szCs w:val="28"/>
        </w:rPr>
        <w:t>) из 1-й позиции прямой на каблук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0B" w:rsidRDefault="005A170B" w:rsidP="005A170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с   полуприседанием (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9E3623">
        <w:rPr>
          <w:rFonts w:ascii="Times New Roman" w:hAnsi="Times New Roman" w:cs="Times New Roman"/>
          <w:sz w:val="28"/>
          <w:szCs w:val="28"/>
        </w:rPr>
        <w:t>-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plie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3623">
        <w:rPr>
          <w:rFonts w:ascii="Times New Roman" w:hAnsi="Times New Roman" w:cs="Times New Roman"/>
          <w:sz w:val="28"/>
          <w:szCs w:val="28"/>
        </w:rPr>
        <w:t>на опорной ноге.</w:t>
      </w:r>
    </w:p>
    <w:p w:rsidR="005A170B" w:rsidRPr="009E3623" w:rsidRDefault="005A170B" w:rsidP="005A170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полуприседанием в исходной позиции.</w:t>
      </w:r>
    </w:p>
    <w:p w:rsidR="005A170B" w:rsidRDefault="005A170B" w:rsidP="005A1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Выведение н</w:t>
      </w:r>
      <w:r>
        <w:rPr>
          <w:rFonts w:ascii="Times New Roman" w:hAnsi="Times New Roman" w:cs="Times New Roman"/>
          <w:sz w:val="28"/>
          <w:szCs w:val="28"/>
        </w:rPr>
        <w:t xml:space="preserve">оги на носок, каблук, носок из 1-й, </w:t>
      </w:r>
      <w:r w:rsidRPr="009E3623">
        <w:rPr>
          <w:rFonts w:ascii="Times New Roman" w:hAnsi="Times New Roman" w:cs="Times New Roman"/>
          <w:sz w:val="28"/>
          <w:szCs w:val="28"/>
        </w:rPr>
        <w:t>3-й и 5-й позиции вперед, в сторону и назад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0B" w:rsidRDefault="005A170B" w:rsidP="005A170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с полуприседанием в исходной позиции.</w:t>
      </w:r>
    </w:p>
    <w:p w:rsidR="005A170B" w:rsidRDefault="005A170B" w:rsidP="005A170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перевода работающей ноги на каблук.</w:t>
      </w:r>
    </w:p>
    <w:p w:rsidR="005A170B" w:rsidRDefault="005A170B" w:rsidP="005A1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Маленькие броски (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battments</w:t>
      </w:r>
      <w:r w:rsidRPr="009E3623">
        <w:rPr>
          <w:rFonts w:ascii="Times New Roman" w:hAnsi="Times New Roman" w:cs="Times New Roman"/>
          <w:sz w:val="28"/>
          <w:szCs w:val="28"/>
        </w:rPr>
        <w:t xml:space="preserve"> 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tendus</w:t>
      </w:r>
      <w:r w:rsidRPr="009E3623">
        <w:rPr>
          <w:rFonts w:ascii="Times New Roman" w:hAnsi="Times New Roman" w:cs="Times New Roman"/>
          <w:sz w:val="28"/>
          <w:szCs w:val="28"/>
        </w:rPr>
        <w:t xml:space="preserve"> </w:t>
      </w:r>
      <w:r w:rsidRPr="009E3623">
        <w:rPr>
          <w:rFonts w:ascii="Times New Roman" w:hAnsi="Times New Roman" w:cs="Times New Roman"/>
          <w:sz w:val="28"/>
          <w:szCs w:val="28"/>
          <w:lang w:val="en-US"/>
        </w:rPr>
        <w:t>jetes</w:t>
      </w:r>
      <w:r w:rsidRPr="009E3623">
        <w:rPr>
          <w:rFonts w:ascii="Times New Roman" w:hAnsi="Times New Roman" w:cs="Times New Roman"/>
          <w:sz w:val="28"/>
          <w:szCs w:val="28"/>
        </w:rPr>
        <w:t xml:space="preserve">) вперед, в сторону и назад по </w:t>
      </w:r>
      <w:r>
        <w:rPr>
          <w:rFonts w:ascii="Times New Roman" w:hAnsi="Times New Roman" w:cs="Times New Roman"/>
          <w:sz w:val="28"/>
          <w:szCs w:val="28"/>
        </w:rPr>
        <w:t xml:space="preserve">1-й, </w:t>
      </w:r>
      <w:r w:rsidRPr="009E3623">
        <w:rPr>
          <w:rFonts w:ascii="Times New Roman" w:hAnsi="Times New Roman" w:cs="Times New Roman"/>
          <w:sz w:val="28"/>
          <w:szCs w:val="28"/>
        </w:rPr>
        <w:t xml:space="preserve">3-й </w:t>
      </w:r>
      <w:r>
        <w:rPr>
          <w:rFonts w:ascii="Times New Roman" w:hAnsi="Times New Roman" w:cs="Times New Roman"/>
          <w:sz w:val="28"/>
          <w:szCs w:val="28"/>
        </w:rPr>
        <w:t xml:space="preserve"> и 5-й открытой позиции:</w:t>
      </w:r>
    </w:p>
    <w:p w:rsidR="005A170B" w:rsidRPr="009E3623" w:rsidRDefault="005A170B" w:rsidP="005A170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t>с полуприседанием на опорной ноге.</w:t>
      </w:r>
    </w:p>
    <w:p w:rsidR="005A170B" w:rsidRDefault="005A170B" w:rsidP="005A1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23">
        <w:rPr>
          <w:rFonts w:ascii="Times New Roman" w:hAnsi="Times New Roman" w:cs="Times New Roman"/>
          <w:sz w:val="28"/>
          <w:szCs w:val="28"/>
        </w:rPr>
        <w:lastRenderedPageBreak/>
        <w:t>Подготовка к «веревочке», скольже</w:t>
      </w:r>
      <w:r>
        <w:rPr>
          <w:rFonts w:ascii="Times New Roman" w:hAnsi="Times New Roman" w:cs="Times New Roman"/>
          <w:sz w:val="28"/>
          <w:szCs w:val="28"/>
        </w:rPr>
        <w:t xml:space="preserve">ние работающей ноги по опорной </w:t>
      </w:r>
      <w:r w:rsidRPr="009E3623">
        <w:rPr>
          <w:rFonts w:ascii="Times New Roman" w:hAnsi="Times New Roman" w:cs="Times New Roman"/>
          <w:sz w:val="28"/>
          <w:szCs w:val="28"/>
        </w:rPr>
        <w:t>в открытом положении на всей стопе.</w:t>
      </w:r>
    </w:p>
    <w:p w:rsidR="005A170B" w:rsidRDefault="005A170B" w:rsidP="005A1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Каблучные упражнения:</w:t>
      </w:r>
    </w:p>
    <w:p w:rsidR="005A170B" w:rsidRDefault="005A170B" w:rsidP="005A170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37D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вынесение ноги на каблук с работой пятки опорной ноги.</w:t>
      </w:r>
    </w:p>
    <w:p w:rsidR="005A170B" w:rsidRPr="00D67E82" w:rsidRDefault="005A170B" w:rsidP="005A170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материале народного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Русские фольклорные игры.</w:t>
      </w:r>
    </w:p>
    <w:p w:rsidR="005A170B" w:rsidRPr="00EB624B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середине зала</w:t>
      </w:r>
    </w:p>
    <w:p w:rsidR="005A170B" w:rsidRPr="003C63C8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70B" w:rsidRPr="00D242EB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70B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рук в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5A170B" w:rsidRPr="00616499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рук</w:t>
      </w:r>
      <w:r w:rsidRPr="0061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170B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2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0B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2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0B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шага;</w:t>
      </w:r>
    </w:p>
    <w:p w:rsidR="005A170B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0B" w:rsidRPr="00850911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Поклоны:</w:t>
      </w:r>
    </w:p>
    <w:p w:rsidR="005A170B" w:rsidRPr="00850911" w:rsidRDefault="005A170B" w:rsidP="005A170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на месте без рук и с руками;</w:t>
      </w:r>
    </w:p>
    <w:p w:rsidR="005A170B" w:rsidRDefault="005A170B" w:rsidP="005A170B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поклон с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вижением вперед и отходом назад;</w:t>
      </w:r>
    </w:p>
    <w:p w:rsidR="005A170B" w:rsidRPr="00C617EF" w:rsidRDefault="005A170B" w:rsidP="005A170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движения.</w:t>
      </w:r>
    </w:p>
    <w:p w:rsidR="005A170B" w:rsidRDefault="005A170B" w:rsidP="005A170B">
      <w:pPr>
        <w:spacing w:after="0" w:line="360" w:lineRule="auto"/>
        <w:ind w:right="391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2.3 Тема: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Репетиционно-постановочная работа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Теория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включает в себя отработку сложных движений, изучение рисунка танцевальной композиции. Показ танца является необходимым этапом постановочной работы.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DE7F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Разучиваются танцевальные композиции построенные на изученных танцевальных движениях и выстраиваются в законченную форму- танец.</w:t>
      </w:r>
    </w:p>
    <w:p w:rsidR="005A170B" w:rsidRDefault="005A170B" w:rsidP="005A170B">
      <w:pPr>
        <w:keepNext/>
        <w:keepLines/>
        <w:spacing w:after="0" w:line="240" w:lineRule="auto"/>
        <w:ind w:left="581" w:right="8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3 год</w:t>
      </w:r>
      <w:r w:rsidRPr="007A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</w:t>
      </w:r>
    </w:p>
    <w:p w:rsidR="005A170B" w:rsidRPr="007A7233" w:rsidRDefault="005A170B" w:rsidP="005A170B">
      <w:pPr>
        <w:keepNext/>
        <w:keepLines/>
        <w:spacing w:after="3" w:line="240" w:lineRule="auto"/>
        <w:ind w:left="581" w:right="8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709"/>
        <w:gridCol w:w="4253"/>
        <w:gridCol w:w="1134"/>
        <w:gridCol w:w="1417"/>
        <w:gridCol w:w="879"/>
        <w:gridCol w:w="1956"/>
      </w:tblGrid>
      <w:tr w:rsidR="005A170B" w:rsidRPr="00771C22" w:rsidTr="005A170B">
        <w:tc>
          <w:tcPr>
            <w:tcW w:w="709" w:type="dxa"/>
            <w:vMerge w:val="restart"/>
          </w:tcPr>
          <w:p w:rsidR="005A170B" w:rsidRPr="00771C22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A170B" w:rsidRPr="00771C22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2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430" w:type="dxa"/>
            <w:gridSpan w:val="3"/>
          </w:tcPr>
          <w:p w:rsidR="005A170B" w:rsidRPr="00771C22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6" w:type="dxa"/>
            <w:vMerge w:val="restart"/>
            <w:tcBorders>
              <w:bottom w:val="nil"/>
            </w:tcBorders>
            <w:shd w:val="clear" w:color="auto" w:fill="auto"/>
          </w:tcPr>
          <w:p w:rsidR="005A170B" w:rsidRPr="00350DE8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5A170B" w:rsidRPr="00771C22" w:rsidTr="005A170B">
        <w:trPr>
          <w:trHeight w:val="70"/>
        </w:trPr>
        <w:tc>
          <w:tcPr>
            <w:tcW w:w="709" w:type="dxa"/>
            <w:vMerge/>
          </w:tcPr>
          <w:p w:rsidR="005A170B" w:rsidRPr="00771C22" w:rsidRDefault="005A170B" w:rsidP="005A17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A170B" w:rsidRPr="00771C22" w:rsidRDefault="005A170B" w:rsidP="005A17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70B" w:rsidRPr="00771C22" w:rsidRDefault="005A170B" w:rsidP="005A17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5A170B" w:rsidRPr="00771C22" w:rsidRDefault="005A170B" w:rsidP="005A17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9" w:type="dxa"/>
          </w:tcPr>
          <w:p w:rsidR="005A170B" w:rsidRPr="00771C22" w:rsidRDefault="005A170B" w:rsidP="005A17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70B" w:rsidRPr="00771C22" w:rsidRDefault="005A170B" w:rsidP="005A170B"/>
        </w:tc>
      </w:tr>
      <w:tr w:rsidR="005A170B" w:rsidRPr="00771C22" w:rsidTr="005A170B">
        <w:trPr>
          <w:trHeight w:val="489"/>
        </w:trPr>
        <w:tc>
          <w:tcPr>
            <w:tcW w:w="709" w:type="dxa"/>
          </w:tcPr>
          <w:p w:rsidR="005A170B" w:rsidRPr="00DE7FA6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7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A170B" w:rsidRPr="002903D7" w:rsidRDefault="005A170B" w:rsidP="005A170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Азбука музыкального движения</w:t>
            </w:r>
            <w:r w:rsidRPr="00290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A170B" w:rsidRPr="00DE7FA6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170B" w:rsidRPr="00DE7FA6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879" w:type="dxa"/>
          </w:tcPr>
          <w:p w:rsidR="005A170B" w:rsidRPr="00DE7FA6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A170B" w:rsidRPr="00771C22" w:rsidRDefault="005A170B" w:rsidP="005A170B">
            <w:pPr>
              <w:jc w:val="center"/>
            </w:pPr>
          </w:p>
        </w:tc>
      </w:tr>
      <w:tr w:rsidR="005A170B" w:rsidRPr="00771C22" w:rsidTr="005A170B">
        <w:trPr>
          <w:trHeight w:val="489"/>
        </w:trPr>
        <w:tc>
          <w:tcPr>
            <w:tcW w:w="709" w:type="dxa"/>
          </w:tcPr>
          <w:p w:rsidR="005A170B" w:rsidRPr="00DE7FA6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5A170B" w:rsidRPr="00644116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1134" w:type="dxa"/>
          </w:tcPr>
          <w:p w:rsidR="005A170B" w:rsidRPr="00771C22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170B" w:rsidRPr="00771C22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9" w:type="dxa"/>
          </w:tcPr>
          <w:p w:rsidR="005A170B" w:rsidRPr="00771C22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A170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занятие</w:t>
            </w:r>
          </w:p>
        </w:tc>
      </w:tr>
      <w:tr w:rsidR="005A170B" w:rsidRPr="00771C22" w:rsidTr="005A170B">
        <w:tc>
          <w:tcPr>
            <w:tcW w:w="709" w:type="dxa"/>
          </w:tcPr>
          <w:p w:rsidR="005A170B" w:rsidRPr="00DE7FA6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3" w:type="dxa"/>
          </w:tcPr>
          <w:p w:rsidR="005A170B" w:rsidRPr="00644116" w:rsidRDefault="005A170B" w:rsidP="005A17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Репетиционно-постановочная работа</w:t>
            </w:r>
          </w:p>
        </w:tc>
        <w:tc>
          <w:tcPr>
            <w:tcW w:w="1134" w:type="dxa"/>
          </w:tcPr>
          <w:p w:rsidR="005A170B" w:rsidRPr="00C4312E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</w:tcPr>
          <w:p w:rsidR="005A170B" w:rsidRPr="00C4312E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5A170B" w:rsidRPr="00C4312E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A170B" w:rsidRPr="00771C22" w:rsidRDefault="005A170B" w:rsidP="005A17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</w:tr>
      <w:tr w:rsidR="005A170B" w:rsidRPr="00771C22" w:rsidTr="005A170B">
        <w:tc>
          <w:tcPr>
            <w:tcW w:w="709" w:type="dxa"/>
          </w:tcPr>
          <w:p w:rsidR="005A170B" w:rsidRPr="00DE7FA6" w:rsidRDefault="005A170B" w:rsidP="005A170B">
            <w:pPr>
              <w:tabs>
                <w:tab w:val="left" w:pos="3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170B" w:rsidRPr="00771C22" w:rsidRDefault="005A170B" w:rsidP="005A170B">
            <w:pPr>
              <w:tabs>
                <w:tab w:val="left" w:pos="3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A170B" w:rsidRPr="00DE7FA6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170B" w:rsidRPr="00DE7FA6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143 </w:t>
            </w:r>
          </w:p>
        </w:tc>
        <w:tc>
          <w:tcPr>
            <w:tcW w:w="879" w:type="dxa"/>
          </w:tcPr>
          <w:p w:rsidR="005A170B" w:rsidRPr="00DE7FA6" w:rsidRDefault="005A170B" w:rsidP="005A17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FA6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A170B" w:rsidRPr="00771C22" w:rsidRDefault="005A170B" w:rsidP="005A170B"/>
        </w:tc>
      </w:tr>
    </w:tbl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309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плана</w:t>
      </w:r>
      <w:r w:rsidR="00286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года обучения</w:t>
      </w:r>
    </w:p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E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32EDF">
        <w:rPr>
          <w:rFonts w:ascii="Times New Roman" w:hAnsi="Times New Roman" w:cs="Times New Roman"/>
          <w:b/>
          <w:color w:val="000000"/>
          <w:sz w:val="28"/>
          <w:szCs w:val="28"/>
        </w:rPr>
        <w:t>Азбука музыкального движения</w:t>
      </w:r>
      <w:r w:rsidRPr="00DE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A170B" w:rsidRPr="00AB23A8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DE7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Современный танец</w:t>
      </w:r>
    </w:p>
    <w:p w:rsidR="005A170B" w:rsidRPr="00783FBE" w:rsidRDefault="005A170B" w:rsidP="005A170B">
      <w:pPr>
        <w:pStyle w:val="c4"/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E7FA6">
        <w:rPr>
          <w:i/>
          <w:sz w:val="28"/>
          <w:szCs w:val="28"/>
        </w:rPr>
        <w:t>Теория</w:t>
      </w:r>
      <w:r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ascii="Georgia" w:hAnsi="Georgia" w:cs="Arial"/>
          <w:color w:val="000000"/>
        </w:rPr>
        <w:t xml:space="preserve">Знакомство с базовой технической лексикой танцевального направления контемпорари. </w:t>
      </w:r>
    </w:p>
    <w:p w:rsidR="005A170B" w:rsidRDefault="005A170B" w:rsidP="005A170B">
      <w:pPr>
        <w:pStyle w:val="c4"/>
        <w:shd w:val="clear" w:color="auto" w:fill="FFFFFF" w:themeFill="background1"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</w:t>
      </w:r>
      <w:r w:rsidRPr="00AB2402">
        <w:rPr>
          <w:i/>
          <w:color w:val="000000"/>
          <w:sz w:val="28"/>
          <w:szCs w:val="28"/>
        </w:rPr>
        <w:t>Практика.</w:t>
      </w:r>
      <w:r w:rsidRPr="00AB2402">
        <w:rPr>
          <w:b/>
          <w:color w:val="000000"/>
          <w:sz w:val="28"/>
          <w:szCs w:val="28"/>
        </w:rPr>
        <w:t xml:space="preserve"> </w:t>
      </w:r>
      <w:r w:rsidRPr="00700A2A">
        <w:rPr>
          <w:color w:val="000000"/>
          <w:sz w:val="28"/>
          <w:szCs w:val="28"/>
        </w:rPr>
        <w:t>Упражнения и комбинации, работ</w:t>
      </w:r>
      <w:r>
        <w:rPr>
          <w:color w:val="000000"/>
          <w:sz w:val="28"/>
          <w:szCs w:val="28"/>
        </w:rPr>
        <w:t>а</w:t>
      </w:r>
      <w:r w:rsidRPr="00700A2A">
        <w:rPr>
          <w:color w:val="000000"/>
          <w:sz w:val="28"/>
          <w:szCs w:val="28"/>
        </w:rPr>
        <w:t xml:space="preserve"> с телом и </w:t>
      </w:r>
      <w:r>
        <w:rPr>
          <w:color w:val="000000"/>
          <w:sz w:val="28"/>
          <w:szCs w:val="28"/>
        </w:rPr>
        <w:t>обучение техники</w:t>
      </w:r>
      <w:r w:rsidRPr="00700A2A">
        <w:rPr>
          <w:color w:val="000000"/>
          <w:sz w:val="28"/>
          <w:szCs w:val="28"/>
        </w:rPr>
        <w:t xml:space="preserve"> осознанного движения.</w:t>
      </w:r>
      <w:r w:rsidRPr="00700A2A">
        <w:rPr>
          <w:bCs/>
          <w:color w:val="000000"/>
          <w:sz w:val="28"/>
          <w:szCs w:val="28"/>
        </w:rPr>
        <w:t>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дыхание и избавление от зажатости мышц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открытие груди, плечевого пояса и шеи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открытие и растяжку грудной клетки. Подготовка к изучению положений Contract (контракт) и Arch (арч)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положений Contract (контракт) и Arch (арч)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Верхний контракт; Нижний контракт; </w:t>
      </w: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контракт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Arch (арка)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Комбинация на проработку и осознание положений Contract (контракт) и Arch 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Изоляция грудного отдела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проработку элементов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Изгибы и наклоны ребер в стороны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осознавание движений ребер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«Аккордеон», изгибы и наклоны ребер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упражнений roll down и roll up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улучшение подвижности позвоночника и расслабление мышц бедер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упражнений roll down и roll up в положении стоя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roll down и roll up в положении стоя 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Разучивание упражнения на развитие позвоночника «Волна»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«волна» и изгибы (кёрф) ребер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на укрепление мышечного корсета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№1 сокращение мышц верхнего и нижнего пресса (3 вариации)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№2 мышцы спины, косые мышцы, пресс, тренировка баланса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№3 укрепление всего мышечного корсета и тренировка баланса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№4 укрепление мышечного корсета и подготовка к перекатам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перекатов в положении лежа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«Икс»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изучение перекатов в положении лежа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спиралей (4 вариации)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Перекаты и боковые «волны» позвоночником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положение таза, разворот тазобедренных суставов и растяжка мышц ног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выстраивание правильного положения таза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разворот тазобедренных суставов и растяжку 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на разворот тазобедренных суставов и укрепление паховых связок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упражнений на раскрытие тазобедренных суставов, растяжку и расслабление мышц и бедер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разворот тазобедренных суставов и артикуляцию стоп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упражнений на артикуляцию стоп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артикуляцию стоп и перенос веса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на артикуляцию кистей рук и укрепление мышц запястья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Перекаты, изучение и вариации 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перекатов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Перекат с выносом ноги вдаль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Перекат с выходом наверх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Перекат с выходом наверх и подъемом ноги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выходом в стойку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Flat back (флэт бэк) изучение и комбинация на проработку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тренировку plie, releve, техник переноса веса и артикуляции корпуса </w:t>
      </w:r>
    </w:p>
    <w:p w:rsidR="005A170B" w:rsidRPr="007C223B" w:rsidRDefault="005A170B" w:rsidP="005A170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C223B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C223B">
        <w:rPr>
          <w:rFonts w:ascii="Times New Roman" w:hAnsi="Times New Roman" w:cs="Times New Roman"/>
          <w:b/>
          <w:sz w:val="28"/>
          <w:szCs w:val="28"/>
        </w:rPr>
        <w:t xml:space="preserve"> Репетиционно-постановочная работа.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7C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включает в себя общеразвивающие упражнения, отработку сложных движений, изучение рисунка танцевальной композиции. Показ танца является необходимым этапом постановочной работы.</w:t>
      </w:r>
    </w:p>
    <w:p w:rsidR="005A170B" w:rsidRPr="00125131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7C22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Разучиваются танцевальные композиции построенные на изученных танцевальных движениях и выстраиваются в законченную форму- танец.</w:t>
      </w:r>
    </w:p>
    <w:p w:rsidR="005A170B" w:rsidRPr="008D4CA0" w:rsidRDefault="005A170B" w:rsidP="005A17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8D4CA0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 4 год обучения</w:t>
      </w:r>
    </w:p>
    <w:p w:rsidR="005A170B" w:rsidRPr="00EC4B19" w:rsidRDefault="005A170B" w:rsidP="005A170B">
      <w:pPr>
        <w:keepNext/>
        <w:keepLines/>
        <w:spacing w:after="3" w:line="240" w:lineRule="auto"/>
        <w:ind w:left="581" w:right="8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108" w:tblpY="1"/>
        <w:tblOverlap w:val="never"/>
        <w:tblW w:w="10485" w:type="dxa"/>
        <w:tblLook w:val="04A0"/>
      </w:tblPr>
      <w:tblGrid>
        <w:gridCol w:w="701"/>
        <w:gridCol w:w="4631"/>
        <w:gridCol w:w="1132"/>
        <w:gridCol w:w="1299"/>
        <w:gridCol w:w="852"/>
        <w:gridCol w:w="1870"/>
      </w:tblGrid>
      <w:tr w:rsidR="005A170B" w:rsidRPr="00EC4B19" w:rsidTr="005A170B">
        <w:tc>
          <w:tcPr>
            <w:tcW w:w="702" w:type="dxa"/>
            <w:vMerge w:val="restart"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6" w:type="dxa"/>
            <w:vMerge w:val="restart"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1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84" w:type="dxa"/>
            <w:gridSpan w:val="3"/>
          </w:tcPr>
          <w:p w:rsidR="005A170B" w:rsidRPr="00EC4B19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5A170B" w:rsidRPr="00383EF1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аттестации/ контроля</w:t>
            </w:r>
          </w:p>
        </w:tc>
      </w:tr>
      <w:tr w:rsidR="005A170B" w:rsidRPr="00EC4B19" w:rsidTr="005A170B">
        <w:tc>
          <w:tcPr>
            <w:tcW w:w="702" w:type="dxa"/>
            <w:vMerge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vMerge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1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1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2" w:type="dxa"/>
          </w:tcPr>
          <w:p w:rsidR="005A170B" w:rsidRPr="00EC4B19" w:rsidRDefault="005A170B" w:rsidP="005A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70B" w:rsidRPr="00EC4B19" w:rsidRDefault="005A170B" w:rsidP="005A170B"/>
        </w:tc>
      </w:tr>
      <w:tr w:rsidR="005A170B" w:rsidRPr="00EC4B19" w:rsidTr="005A170B">
        <w:trPr>
          <w:trHeight w:val="412"/>
        </w:trPr>
        <w:tc>
          <w:tcPr>
            <w:tcW w:w="702" w:type="dxa"/>
            <w:tcBorders>
              <w:bottom w:val="nil"/>
            </w:tcBorders>
          </w:tcPr>
          <w:p w:rsidR="005A170B" w:rsidRPr="007C223B" w:rsidRDefault="005A170B" w:rsidP="005A17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6" w:type="dxa"/>
            <w:tcBorders>
              <w:bottom w:val="nil"/>
            </w:tcBorders>
          </w:tcPr>
          <w:p w:rsidR="005A170B" w:rsidRPr="00D4567A" w:rsidRDefault="005A170B" w:rsidP="005A17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Азбука музыкального движения</w:t>
            </w:r>
            <w:r w:rsidRPr="00EC4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bottom w:val="nil"/>
            </w:tcBorders>
          </w:tcPr>
          <w:p w:rsidR="005A170B" w:rsidRPr="007C223B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bottom w:val="nil"/>
            </w:tcBorders>
          </w:tcPr>
          <w:p w:rsidR="005A170B" w:rsidRPr="007C223B" w:rsidRDefault="005A170B" w:rsidP="0032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5A170B" w:rsidRPr="007C223B" w:rsidRDefault="005A170B" w:rsidP="00323C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A170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70B" w:rsidRPr="00EC4B19" w:rsidRDefault="005A170B" w:rsidP="005A170B">
            <w:pPr>
              <w:jc w:val="center"/>
            </w:pPr>
          </w:p>
        </w:tc>
      </w:tr>
      <w:tr w:rsidR="005A170B" w:rsidRPr="00EC4B19" w:rsidTr="005A170B">
        <w:tc>
          <w:tcPr>
            <w:tcW w:w="702" w:type="dxa"/>
            <w:tcBorders>
              <w:bottom w:val="nil"/>
            </w:tcBorders>
          </w:tcPr>
          <w:p w:rsidR="005A170B" w:rsidRPr="007C223B" w:rsidRDefault="005A170B" w:rsidP="005A1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56" w:type="dxa"/>
            <w:tcBorders>
              <w:bottom w:val="nil"/>
            </w:tcBorders>
          </w:tcPr>
          <w:p w:rsidR="005A170B" w:rsidRPr="00C4312E" w:rsidRDefault="005A170B" w:rsidP="005A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танец</w:t>
            </w:r>
          </w:p>
        </w:tc>
        <w:tc>
          <w:tcPr>
            <w:tcW w:w="1133" w:type="dxa"/>
            <w:tcBorders>
              <w:bottom w:val="nil"/>
            </w:tcBorders>
          </w:tcPr>
          <w:p w:rsidR="005A170B" w:rsidRPr="00C4312E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bottom w:val="nil"/>
            </w:tcBorders>
          </w:tcPr>
          <w:p w:rsidR="005A170B" w:rsidRPr="00C4312E" w:rsidRDefault="00323C9C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2" w:type="dxa"/>
          </w:tcPr>
          <w:p w:rsidR="005A170B" w:rsidRPr="00C4312E" w:rsidRDefault="00323C9C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A170B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работа/ Контрольное занятие</w:t>
            </w:r>
          </w:p>
        </w:tc>
      </w:tr>
      <w:tr w:rsidR="005A170B" w:rsidRPr="00EC4B19" w:rsidTr="005A170B">
        <w:tc>
          <w:tcPr>
            <w:tcW w:w="702" w:type="dxa"/>
          </w:tcPr>
          <w:p w:rsidR="005A170B" w:rsidRPr="007C223B" w:rsidRDefault="005A170B" w:rsidP="005A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6" w:type="dxa"/>
          </w:tcPr>
          <w:p w:rsidR="005A170B" w:rsidRPr="00C4312E" w:rsidRDefault="005A170B" w:rsidP="005A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Репетиционно-постановочная работа</w:t>
            </w:r>
          </w:p>
        </w:tc>
        <w:tc>
          <w:tcPr>
            <w:tcW w:w="1133" w:type="dxa"/>
          </w:tcPr>
          <w:p w:rsidR="005A170B" w:rsidRPr="00C4312E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5A170B" w:rsidRPr="00C4312E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2" w:type="dxa"/>
          </w:tcPr>
          <w:p w:rsidR="005A170B" w:rsidRPr="00C4312E" w:rsidRDefault="005A170B" w:rsidP="005A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170B" w:rsidRPr="00EC4B19" w:rsidRDefault="005A170B" w:rsidP="005A170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</w:tr>
      <w:tr w:rsidR="005A170B" w:rsidRPr="00EC4B19" w:rsidTr="005A170B">
        <w:trPr>
          <w:trHeight w:val="248"/>
        </w:trPr>
        <w:tc>
          <w:tcPr>
            <w:tcW w:w="702" w:type="dxa"/>
          </w:tcPr>
          <w:p w:rsidR="005A170B" w:rsidRDefault="005A170B" w:rsidP="005A17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170B" w:rsidRPr="00525E2F" w:rsidRDefault="005A170B" w:rsidP="005A1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5A170B" w:rsidRPr="00AB7E37" w:rsidRDefault="005A170B" w:rsidP="005A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right w:val="nil"/>
            </w:tcBorders>
          </w:tcPr>
          <w:p w:rsidR="005A170B" w:rsidRPr="00AB7E37" w:rsidRDefault="005A170B" w:rsidP="0032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A170B" w:rsidRPr="00AB7E37" w:rsidRDefault="005A170B" w:rsidP="0032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E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A170B" w:rsidRPr="00EC4B19" w:rsidRDefault="005A170B" w:rsidP="005A170B"/>
        </w:tc>
      </w:tr>
    </w:tbl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7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плана</w:t>
      </w:r>
      <w:r w:rsidR="00670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года обучения</w:t>
      </w:r>
    </w:p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1. </w:t>
      </w:r>
      <w:r w:rsidRPr="00EC4B19">
        <w:rPr>
          <w:rFonts w:ascii="Times New Roman" w:hAnsi="Times New Roman" w:cs="Times New Roman"/>
          <w:b/>
          <w:color w:val="000000"/>
          <w:sz w:val="28"/>
          <w:szCs w:val="28"/>
        </w:rPr>
        <w:t>Разд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ел: Азбука музыкального движения</w:t>
      </w:r>
    </w:p>
    <w:p w:rsidR="005A170B" w:rsidRDefault="005A170B" w:rsidP="005A170B">
      <w:pPr>
        <w:tabs>
          <w:tab w:val="center" w:pos="320"/>
          <w:tab w:val="center" w:pos="4367"/>
          <w:tab w:val="center" w:pos="5945"/>
          <w:tab w:val="center" w:pos="7362"/>
          <w:tab w:val="center" w:pos="8222"/>
          <w:tab w:val="center" w:pos="920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1.1 Тема: Современный танец</w:t>
      </w:r>
    </w:p>
    <w:p w:rsidR="005A170B" w:rsidRPr="00320297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Pr="00272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азучивания </w:t>
      </w: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и принципов танцевальных направлений modern и contemporary, посредством составления из них небольших комбинаций, и образной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A170B" w:rsidRDefault="005A170B" w:rsidP="005A170B">
      <w:pPr>
        <w:pStyle w:val="a5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83FBE">
        <w:rPr>
          <w:rStyle w:val="c1"/>
          <w:rFonts w:ascii="Times New Roman" w:hAnsi="Times New Roman" w:cs="Times New Roman"/>
          <w:sz w:val="28"/>
          <w:szCs w:val="28"/>
        </w:rPr>
        <w:t>Основными задачами являются: выработка навыков правильности и чистоты исполнения, закрепления устойчивости, развитие координации, выразительнос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ти поз, </w:t>
      </w:r>
      <w:r w:rsidRPr="00783FBE">
        <w:rPr>
          <w:rStyle w:val="c1"/>
          <w:rFonts w:ascii="Times New Roman" w:hAnsi="Times New Roman" w:cs="Times New Roman"/>
          <w:sz w:val="28"/>
          <w:szCs w:val="28"/>
        </w:rPr>
        <w:t>дальнейшее воспитание силы и выносливости.</w:t>
      </w:r>
    </w:p>
    <w:p w:rsidR="005A170B" w:rsidRDefault="005A170B" w:rsidP="005A170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272440">
        <w:rPr>
          <w:rFonts w:ascii="Times New Roman" w:hAnsi="Times New Roman" w:cs="Times New Roman"/>
          <w:i/>
          <w:sz w:val="28"/>
          <w:szCs w:val="28"/>
          <w:lang w:eastAsia="ru-RU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540C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70B" w:rsidRPr="00320297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и закрепление ранее пройденного.</w:t>
      </w: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танцевальных элементов стоя и в партере (plie, roll down/up, tendu, планка, passe, спирали, flat back, падения и подъемы, перекаты, скольжения, свинги, и множество других необходимых движений). </w:t>
      </w:r>
    </w:p>
    <w:p w:rsidR="005A170B" w:rsidRDefault="005A170B" w:rsidP="005A1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EDBDF"/>
          <w:sz w:val="28"/>
          <w:szCs w:val="28"/>
          <w:lang w:eastAsia="ru-RU"/>
        </w:rPr>
      </w:pP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включены упражнения выполняемые методом кросс, комбинации port de bras и adagio, знакомство с такими понятиями как центр, периферия, баланс, перенос веса, ось, пространство, амплитуда и т.д.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в паре (работа с партнером) и импровизационные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0116">
        <w:rPr>
          <w:rFonts w:ascii="Times New Roman" w:eastAsia="Times New Roman" w:hAnsi="Times New Roman" w:cs="Times New Roman"/>
          <w:b/>
          <w:bCs/>
          <w:color w:val="CEDBDF"/>
          <w:sz w:val="28"/>
          <w:szCs w:val="28"/>
          <w:lang w:eastAsia="ru-RU"/>
        </w:rPr>
        <w:t>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Swing (свинг) верхний, изучение и вариации в разных плоскостях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Swing (свинг) нижний, изучение и вариации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тренировку элемента swing с использованием техник джазового танца развивающих разворот тазобедренного сустава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Нижний swing из стороны в сторону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Swing в партере, изучение и вариации (swing нижний и верхний, с выходом в аттитюд, с выходом в стойку)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Battement (батман), комбинации в разных вариациях и направлениях (5 комбинаций)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Rond de jambe (Ронд де жамб) в разных вариациях, с добавлением плие и растяжки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координацию движений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осознавание своего тела в пространстве и координацию, с тренировкой плие и пассе </w:t>
      </w:r>
    </w:p>
    <w:p w:rsidR="005A170B" w:rsidRPr="00700A2A" w:rsidRDefault="005A170B" w:rsidP="005A17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Комбинация на изучение элемента Slide (слайд) и проработку ранее изученных движений</w:t>
      </w:r>
    </w:p>
    <w:p w:rsidR="005A170B" w:rsidRPr="00700A2A" w:rsidRDefault="005A170B" w:rsidP="005A170B">
      <w:pPr>
        <w:pStyle w:val="c4"/>
        <w:numPr>
          <w:ilvl w:val="0"/>
          <w:numId w:val="17"/>
        </w:numPr>
        <w:shd w:val="clear" w:color="auto" w:fill="FFFFFF" w:themeFill="background1"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</w:t>
      </w:r>
      <w:r w:rsidRPr="00700A2A">
        <w:rPr>
          <w:color w:val="000000"/>
          <w:sz w:val="28"/>
          <w:szCs w:val="28"/>
          <w:shd w:val="clear" w:color="auto" w:fill="FFFFFF"/>
        </w:rPr>
        <w:t>плекс упражнений на растяжку и расслабление</w:t>
      </w:r>
    </w:p>
    <w:p w:rsidR="005A170B" w:rsidRDefault="005A170B" w:rsidP="005A170B">
      <w:pPr>
        <w:pStyle w:val="a5"/>
        <w:spacing w:line="360" w:lineRule="auto"/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1.2.  Тема:</w:t>
      </w:r>
      <w:r w:rsidRPr="00F6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F8A">
        <w:rPr>
          <w:rFonts w:ascii="Times New Roman" w:hAnsi="Times New Roman" w:cs="Times New Roman"/>
          <w:b/>
          <w:color w:val="000000"/>
          <w:sz w:val="28"/>
          <w:szCs w:val="28"/>
        </w:rPr>
        <w:t>Репетиционно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постановочная работа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7E2F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включает в себя общеразвивающие упражнения, отработку сложных движений, изучение рисунка танцевальной композиции. Показ танца является необходимым этапом постановочной работы.</w:t>
      </w:r>
    </w:p>
    <w:p w:rsidR="005A170B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</w:t>
      </w:r>
      <w:r w:rsidRPr="007E2F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Разучиваются танцевальные композиции построенные на изученных танцевальных движениях и выстраиваются в законченную форму- танец.</w:t>
      </w:r>
    </w:p>
    <w:p w:rsidR="00F36B1A" w:rsidRPr="00FC5166" w:rsidRDefault="00FC5166" w:rsidP="00FC5166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 Планируемые результаты</w:t>
      </w:r>
    </w:p>
    <w:p w:rsidR="00F36B1A" w:rsidRPr="00233B91" w:rsidRDefault="00F36B1A" w:rsidP="00FC5166">
      <w:pPr>
        <w:spacing w:after="0" w:line="360" w:lineRule="auto"/>
        <w:ind w:righ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7144F">
        <w:rPr>
          <w:rFonts w:ascii="Times New Roman" w:hAnsi="Times New Roman"/>
          <w:sz w:val="28"/>
          <w:szCs w:val="28"/>
        </w:rPr>
        <w:t>Определить уровень развития необходимых физических качеств, развитие опорно-двигательного аппарата. Выявить способность выполнять движения в групповой синхронности,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44F">
        <w:rPr>
          <w:rFonts w:ascii="Times New Roman" w:hAnsi="Times New Roman"/>
          <w:sz w:val="28"/>
          <w:szCs w:val="28"/>
        </w:rPr>
        <w:t>различать характер и темп музыки,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44F">
        <w:rPr>
          <w:rFonts w:ascii="Times New Roman" w:hAnsi="Times New Roman"/>
          <w:sz w:val="28"/>
          <w:szCs w:val="28"/>
        </w:rPr>
        <w:t>ориентироваться в п</w:t>
      </w:r>
      <w:r>
        <w:rPr>
          <w:rFonts w:ascii="Times New Roman" w:hAnsi="Times New Roman"/>
          <w:sz w:val="28"/>
          <w:szCs w:val="28"/>
        </w:rPr>
        <w:t>ространстве танцевального зала. В конце года проводятся открытые занятия, где выявляется уровень освоения программы, также организуется отчетный концерт для родителей.</w:t>
      </w:r>
    </w:p>
    <w:p w:rsidR="00F36B1A" w:rsidRDefault="00F36B1A" w:rsidP="00FA5E11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AF5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ичностные результаты</w:t>
      </w:r>
      <w:r w:rsidR="00FA5E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B1A" w:rsidRPr="00310517" w:rsidRDefault="00F36B1A" w:rsidP="00F36B1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B1A">
        <w:rPr>
          <w:rFonts w:ascii="Times New Roman" w:hAnsi="Times New Roman" w:cs="Times New Roman"/>
          <w:bCs/>
          <w:sz w:val="28"/>
          <w:szCs w:val="28"/>
          <w:lang w:eastAsia="ru-RU"/>
        </w:rPr>
        <w:t>У обучающегося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A84">
        <w:rPr>
          <w:rFonts w:ascii="Times New Roman" w:hAnsi="Times New Roman" w:cs="Times New Roman"/>
          <w:sz w:val="28"/>
          <w:szCs w:val="28"/>
          <w:lang w:eastAsia="ru-RU"/>
        </w:rPr>
        <w:t>активное включение в общение и взаимодействие со сверстниками на принципах</w:t>
      </w:r>
      <w:r w:rsidRPr="00310517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FA5E11" w:rsidRDefault="00F36B1A" w:rsidP="00FA5E11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1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етапредметные результаты</w:t>
      </w:r>
      <w:r w:rsidR="00F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B1A" w:rsidRPr="00310517" w:rsidRDefault="00FA5E11" w:rsidP="00F36B1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приобретёт способность </w:t>
      </w:r>
      <w:r w:rsidR="00F36B1A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ошибки</w:t>
      </w:r>
      <w:r w:rsidR="00F36B1A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учебных заданий, находить способы</w:t>
      </w:r>
      <w:r w:rsidR="00F36B1A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исправления;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и объективно</w:t>
      </w:r>
      <w:r w:rsidR="00F36B1A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собственного труда, находить возможности и способы их улучшения; видеть красоту движений; управлять эмоциями; технически правильно выполнять</w:t>
      </w:r>
      <w:r w:rsidR="00F36B1A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действия</w:t>
      </w:r>
      <w:r w:rsidR="00F36B1A"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E11" w:rsidRDefault="00F36B1A" w:rsidP="00F36B1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1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</w:t>
      </w:r>
      <w:r w:rsidR="00F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B03" w:rsidRPr="00F36B1A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F36B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знать:</w:t>
      </w:r>
    </w:p>
    <w:p w:rsidR="006D0B03" w:rsidRDefault="006D0B03" w:rsidP="006D0B0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занятии;</w:t>
      </w:r>
    </w:p>
    <w:p w:rsidR="006D0B03" w:rsidRPr="00AC7DB6" w:rsidRDefault="006D0B03" w:rsidP="006D0B0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терминологию изучаемых направлений хореографии; </w:t>
      </w:r>
    </w:p>
    <w:p w:rsidR="006D0B03" w:rsidRDefault="006D0B03" w:rsidP="006D0B0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развитии координации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03" w:rsidRDefault="006D0B03" w:rsidP="006D0B0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танцевальные движения;</w:t>
      </w:r>
    </w:p>
    <w:p w:rsidR="006D0B03" w:rsidRDefault="006D0B03" w:rsidP="006D0B0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хореографические комбинации;</w:t>
      </w:r>
    </w:p>
    <w:p w:rsidR="006D0B03" w:rsidRPr="00AC7DB6" w:rsidRDefault="006D0B03" w:rsidP="006D0B03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уметь: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экзерсис у станка и на середине зала по изучаемым направлениям хореографии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элементарные движения в танцевальные комбинации и выстраивать из них этюды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свои силы, соотносить свои движения с движениями партнера, самостоятельно и быстро построиться в любую заданную фигуру или рисунок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элементы классического и народно-сценического танца.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владеть: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чувством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03" w:rsidRDefault="006D0B03" w:rsidP="006D0B0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музыкальное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B03" w:rsidRDefault="006D0B03" w:rsidP="006D0B0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музыку и движение.</w:t>
      </w:r>
    </w:p>
    <w:p w:rsidR="00FC5166" w:rsidRDefault="00FC5166" w:rsidP="00FC5166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Организационно-педагогические условия</w:t>
      </w:r>
    </w:p>
    <w:p w:rsidR="00F36B1A" w:rsidRDefault="00F36B1A" w:rsidP="00F36B1A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0517">
        <w:rPr>
          <w:rFonts w:ascii="Times New Roman" w:hAnsi="Times New Roman" w:cs="Times New Roman"/>
          <w:b/>
          <w:sz w:val="28"/>
          <w:szCs w:val="28"/>
        </w:rPr>
        <w:t>1.Материально-техническое обеспечение</w:t>
      </w:r>
    </w:p>
    <w:p w:rsidR="00F36B1A" w:rsidRPr="00310517" w:rsidRDefault="00F36B1A" w:rsidP="00F36B1A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омещение (хореографический класс) должно быть хорошо освещённое, проветриваемое, просторное площадью.</w:t>
      </w:r>
    </w:p>
    <w:p w:rsidR="00F36B1A" w:rsidRPr="00310517" w:rsidRDefault="00F36B1A" w:rsidP="00F36B1A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ореографические станки вдоль стен, </w:t>
      </w:r>
      <w:r w:rsidR="007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 на стене, палубный пол;</w:t>
      </w:r>
    </w:p>
    <w:p w:rsidR="00F36B1A" w:rsidRDefault="00F36B1A" w:rsidP="00F36B1A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</w:t>
      </w:r>
      <w:r w:rsidR="007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оснащение: магнитофон;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78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ническая площадка для репетиций;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 воспитанники приходят в специальной тренировочной форме, обуви, девочки убирают волосы в пучок.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10517">
        <w:rPr>
          <w:rFonts w:ascii="Times New Roman" w:hAnsi="Times New Roman" w:cs="Times New Roman"/>
          <w:b/>
          <w:sz w:val="28"/>
          <w:szCs w:val="28"/>
        </w:rPr>
        <w:t>2.</w:t>
      </w:r>
      <w:r w:rsidR="007D3289">
        <w:rPr>
          <w:rFonts w:ascii="Times New Roman" w:hAnsi="Times New Roman" w:cs="Times New Roman"/>
          <w:b/>
          <w:sz w:val="28"/>
          <w:szCs w:val="28"/>
        </w:rPr>
        <w:t>Учебно-методическое и и</w:t>
      </w:r>
      <w:r w:rsidRPr="00310517">
        <w:rPr>
          <w:rFonts w:ascii="Times New Roman" w:hAnsi="Times New Roman" w:cs="Times New Roman"/>
          <w:b/>
          <w:sz w:val="28"/>
          <w:szCs w:val="28"/>
        </w:rPr>
        <w:t>нформационное обеспечение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hAnsi="Times New Roman" w:cs="Times New Roman"/>
          <w:sz w:val="28"/>
          <w:szCs w:val="28"/>
        </w:rPr>
        <w:t>При подготовке к занятиям и для самообразования используются материалы сайта: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517">
        <w:rPr>
          <w:rFonts w:ascii="Times New Roman" w:hAnsi="Times New Roman" w:cs="Times New Roman"/>
          <w:sz w:val="28"/>
          <w:szCs w:val="28"/>
        </w:rPr>
        <w:t xml:space="preserve">сайт «Всё для хореографов» 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horeograf</w:t>
      </w:r>
      <w:r w:rsidRPr="00310517">
        <w:rPr>
          <w:rFonts w:ascii="Times New Roman" w:hAnsi="Times New Roman" w:cs="Times New Roman"/>
          <w:sz w:val="28"/>
          <w:szCs w:val="28"/>
        </w:rPr>
        <w:t>.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10517">
        <w:rPr>
          <w:rFonts w:ascii="Times New Roman" w:hAnsi="Times New Roman" w:cs="Times New Roman"/>
          <w:sz w:val="28"/>
          <w:szCs w:val="28"/>
        </w:rPr>
        <w:t>;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517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310517">
        <w:rPr>
          <w:rFonts w:ascii="Times New Roman" w:hAnsi="Times New Roman" w:cs="Times New Roman"/>
          <w:sz w:val="28"/>
          <w:szCs w:val="28"/>
        </w:rPr>
        <w:t>.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10517">
        <w:rPr>
          <w:rFonts w:ascii="Times New Roman" w:hAnsi="Times New Roman" w:cs="Times New Roman"/>
          <w:sz w:val="28"/>
          <w:szCs w:val="28"/>
        </w:rPr>
        <w:t>;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517">
        <w:rPr>
          <w:rFonts w:ascii="Times New Roman" w:hAnsi="Times New Roman" w:cs="Times New Roman"/>
          <w:sz w:val="28"/>
          <w:szCs w:val="28"/>
        </w:rPr>
        <w:t xml:space="preserve">авторский сайт Ольги Киенко хореографическая помощь хореографам и музыкальным работникам 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310517">
        <w:rPr>
          <w:rFonts w:ascii="Times New Roman" w:hAnsi="Times New Roman" w:cs="Times New Roman"/>
          <w:sz w:val="28"/>
          <w:szCs w:val="28"/>
        </w:rPr>
        <w:t>-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terpsihor</w:t>
      </w:r>
      <w:r w:rsidRPr="00310517">
        <w:rPr>
          <w:rFonts w:ascii="Times New Roman" w:hAnsi="Times New Roman" w:cs="Times New Roman"/>
          <w:sz w:val="28"/>
          <w:szCs w:val="28"/>
        </w:rPr>
        <w:t>.</w:t>
      </w:r>
      <w:r w:rsidRPr="003105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10517">
        <w:rPr>
          <w:rFonts w:ascii="Times New Roman" w:hAnsi="Times New Roman" w:cs="Times New Roman"/>
          <w:sz w:val="28"/>
          <w:szCs w:val="28"/>
        </w:rPr>
        <w:t>;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0517">
        <w:rPr>
          <w:rFonts w:ascii="Times New Roman" w:hAnsi="Times New Roman" w:cs="Times New Roman"/>
          <w:sz w:val="28"/>
          <w:szCs w:val="28"/>
        </w:rPr>
        <w:t xml:space="preserve"> Ваганова А.Я. Основы классического танца.-2003.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517">
        <w:rPr>
          <w:rFonts w:ascii="Times New Roman" w:hAnsi="Times New Roman" w:cs="Times New Roman"/>
          <w:sz w:val="28"/>
          <w:szCs w:val="28"/>
        </w:rPr>
        <w:t>Климов А. Основы русского народного танца (учебное пособие студентов УК) 1981г.</w:t>
      </w:r>
    </w:p>
    <w:p w:rsidR="00F36B1A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0517">
        <w:rPr>
          <w:rFonts w:ascii="Times New Roman" w:hAnsi="Times New Roman" w:cs="Times New Roman"/>
          <w:sz w:val="28"/>
          <w:szCs w:val="28"/>
        </w:rPr>
        <w:t>Никитин В.Ю., Кузнецов Е.А. Партерный тренаж – 2008.</w:t>
      </w:r>
    </w:p>
    <w:p w:rsidR="00FC5166" w:rsidRPr="00FC5166" w:rsidRDefault="00FC5166" w:rsidP="00FC5166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Оценочные материалы и формы аттестации</w:t>
      </w:r>
    </w:p>
    <w:p w:rsidR="00F36B1A" w:rsidRPr="005977A6" w:rsidRDefault="00F36B1A" w:rsidP="00F36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77A6">
        <w:rPr>
          <w:rFonts w:ascii="Times New Roman" w:hAnsi="Times New Roman"/>
          <w:sz w:val="28"/>
          <w:szCs w:val="28"/>
        </w:rPr>
        <w:t>Объектом мониторинга являются хореографические спосо</w:t>
      </w:r>
      <w:r>
        <w:rPr>
          <w:rFonts w:ascii="Times New Roman" w:hAnsi="Times New Roman"/>
          <w:sz w:val="28"/>
          <w:szCs w:val="28"/>
        </w:rPr>
        <w:t>бности - в детском объединение</w:t>
      </w:r>
      <w:r w:rsidRPr="005977A6">
        <w:rPr>
          <w:rFonts w:ascii="Times New Roman" w:hAnsi="Times New Roman"/>
          <w:sz w:val="28"/>
          <w:szCs w:val="28"/>
        </w:rPr>
        <w:t xml:space="preserve"> хореографического направления.</w:t>
      </w:r>
    </w:p>
    <w:p w:rsidR="00F36B1A" w:rsidRDefault="00F36B1A" w:rsidP="00F36B1A">
      <w:pPr>
        <w:tabs>
          <w:tab w:val="left" w:pos="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32F9">
        <w:rPr>
          <w:rFonts w:ascii="Times New Roman" w:hAnsi="Times New Roman"/>
          <w:sz w:val="28"/>
          <w:szCs w:val="28"/>
        </w:rPr>
        <w:t>Мониторинг включает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6B1A" w:rsidRDefault="00F36B1A" w:rsidP="00F36B1A">
      <w:pPr>
        <w:tabs>
          <w:tab w:val="left" w:pos="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977A6">
        <w:rPr>
          <w:rFonts w:ascii="Times New Roman" w:hAnsi="Times New Roman"/>
          <w:sz w:val="28"/>
          <w:szCs w:val="28"/>
        </w:rPr>
        <w:t>аблюдение за развитием творческих способностей воспитанников и фикси</w:t>
      </w:r>
      <w:r>
        <w:rPr>
          <w:rFonts w:ascii="Times New Roman" w:hAnsi="Times New Roman"/>
          <w:sz w:val="28"/>
          <w:szCs w:val="28"/>
        </w:rPr>
        <w:t xml:space="preserve">рование достигаемых результатов;                                                                 </w:t>
      </w:r>
    </w:p>
    <w:p w:rsidR="00F36B1A" w:rsidRDefault="00F36B1A" w:rsidP="00F36B1A">
      <w:pPr>
        <w:tabs>
          <w:tab w:val="left" w:pos="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5977A6">
        <w:rPr>
          <w:rFonts w:ascii="Times New Roman" w:hAnsi="Times New Roman"/>
          <w:sz w:val="28"/>
          <w:szCs w:val="28"/>
        </w:rPr>
        <w:t>нализ и</w:t>
      </w:r>
      <w:r>
        <w:rPr>
          <w:rFonts w:ascii="Times New Roman" w:hAnsi="Times New Roman"/>
          <w:sz w:val="28"/>
          <w:szCs w:val="28"/>
        </w:rPr>
        <w:t xml:space="preserve"> оценка достигаемых результатов;                                                      </w:t>
      </w:r>
    </w:p>
    <w:p w:rsidR="00F36B1A" w:rsidRDefault="00F36B1A" w:rsidP="00F36B1A">
      <w:pPr>
        <w:tabs>
          <w:tab w:val="left" w:pos="3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977A6">
        <w:rPr>
          <w:rFonts w:ascii="Times New Roman" w:hAnsi="Times New Roman"/>
          <w:sz w:val="28"/>
          <w:szCs w:val="28"/>
        </w:rPr>
        <w:t>бобщение результатов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6B1A" w:rsidRDefault="00F36B1A" w:rsidP="00F36B1A">
      <w:pPr>
        <w:spacing w:after="0" w:line="36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промежуточной и итоговой аттестации являются:</w:t>
      </w:r>
      <w:r w:rsidRPr="0031051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36B1A" w:rsidRPr="00310517" w:rsidRDefault="00F36B1A" w:rsidP="00F36B1A">
      <w:pPr>
        <w:spacing w:after="0" w:line="36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педагогического наблюдения;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5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контрольных упражнений; 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5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занятия;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концертные выступления обучающихся.</w:t>
      </w:r>
    </w:p>
    <w:p w:rsidR="00F36B1A" w:rsidRPr="00310517" w:rsidRDefault="00F36B1A" w:rsidP="00F36B1A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77A6">
        <w:rPr>
          <w:rFonts w:ascii="Times New Roman" w:hAnsi="Times New Roman"/>
          <w:sz w:val="28"/>
          <w:szCs w:val="28"/>
        </w:rPr>
        <w:t>Результаты отслежива</w:t>
      </w:r>
      <w:r>
        <w:rPr>
          <w:rFonts w:ascii="Times New Roman" w:hAnsi="Times New Roman"/>
          <w:sz w:val="28"/>
          <w:szCs w:val="28"/>
        </w:rPr>
        <w:t>ются путем проведения первичного</w:t>
      </w:r>
      <w:r w:rsidRPr="005977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77A6">
        <w:rPr>
          <w:rFonts w:ascii="Times New Roman" w:hAnsi="Times New Roman"/>
          <w:sz w:val="28"/>
          <w:szCs w:val="28"/>
        </w:rPr>
        <w:t>пром</w:t>
      </w:r>
      <w:r>
        <w:rPr>
          <w:rFonts w:ascii="Times New Roman" w:hAnsi="Times New Roman"/>
          <w:sz w:val="28"/>
          <w:szCs w:val="28"/>
        </w:rPr>
        <w:t>ежуточного и итогового контроля. Н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асколько успешно происходит развитие обучающегося и усвоение им образовательной программы на каждом этапе обучения:</w:t>
      </w:r>
    </w:p>
    <w:p w:rsidR="00F36B1A" w:rsidRPr="00310517" w:rsidRDefault="00F36B1A" w:rsidP="00F36B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60% до 80% и выше - высокий уровень (8-10 б.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все задание без ошибок, проявил творческий подход  к заданию)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B1A" w:rsidRPr="00310517" w:rsidRDefault="00F36B1A" w:rsidP="00F36B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60% до 40% - средний уровень (5-7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выполнил, но несколько раз обращался за помощью к педагогу)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B1A" w:rsidRDefault="00F36B1A" w:rsidP="00F36B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40% - низкий уровень (1-4 б. – недостаточно знаний и умений по данной теме, допущено много ошибок при выполнении практического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258E" w:rsidRPr="00EB33D0" w:rsidRDefault="00F44265" w:rsidP="00F4426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Танцевально-диагностические упражнения - </w:t>
      </w:r>
      <w:r w:rsidRPr="0018488A">
        <w:rPr>
          <w:rFonts w:ascii="Times New Roman" w:hAnsi="Times New Roman"/>
          <w:b/>
          <w:sz w:val="28"/>
          <w:szCs w:val="28"/>
        </w:rPr>
        <w:t>1-й год обучения</w:t>
      </w:r>
    </w:p>
    <w:p w:rsidR="00E87639" w:rsidRPr="00E87639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>Выявление качества м</w:t>
      </w:r>
      <w:r w:rsidR="00E87639" w:rsidRPr="00E87639">
        <w:rPr>
          <w:rFonts w:ascii="Times New Roman" w:hAnsi="Times New Roman"/>
          <w:b/>
          <w:color w:val="000000"/>
          <w:sz w:val="28"/>
          <w:szCs w:val="28"/>
        </w:rPr>
        <w:t>узыкально-ритмических движений:</w:t>
      </w:r>
    </w:p>
    <w:p w:rsidR="0023258E" w:rsidRPr="00E87639" w:rsidRDefault="00E87639" w:rsidP="00E8763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763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639">
        <w:rPr>
          <w:rFonts w:ascii="Times New Roman" w:hAnsi="Times New Roman"/>
          <w:color w:val="000000"/>
          <w:sz w:val="28"/>
          <w:szCs w:val="28"/>
        </w:rPr>
        <w:t>В</w:t>
      </w:r>
      <w:r w:rsidR="0023258E" w:rsidRPr="00E87639">
        <w:rPr>
          <w:rFonts w:ascii="Times New Roman" w:hAnsi="Times New Roman"/>
          <w:color w:val="000000"/>
          <w:sz w:val="28"/>
          <w:szCs w:val="28"/>
        </w:rPr>
        <w:t>ыполнение элементов танца:</w:t>
      </w:r>
    </w:p>
    <w:p w:rsidR="0023258E" w:rsidRPr="00EB33D0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3D0">
        <w:rPr>
          <w:rFonts w:ascii="Times New Roman" w:hAnsi="Times New Roman"/>
          <w:color w:val="000000"/>
          <w:sz w:val="28"/>
          <w:szCs w:val="28"/>
        </w:rPr>
        <w:t>– исполнить небольшой группой притопы одной ногой, хлоп</w:t>
      </w:r>
      <w:r w:rsidR="00F66D8A">
        <w:rPr>
          <w:rFonts w:ascii="Times New Roman" w:hAnsi="Times New Roman"/>
          <w:color w:val="000000"/>
          <w:sz w:val="28"/>
          <w:szCs w:val="28"/>
        </w:rPr>
        <w:t>ки в ладоши, кружение по одному;</w:t>
      </w:r>
    </w:p>
    <w:p w:rsidR="0023258E" w:rsidRPr="00EB33D0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3D0">
        <w:rPr>
          <w:rFonts w:ascii="Times New Roman" w:hAnsi="Times New Roman"/>
          <w:color w:val="000000"/>
          <w:sz w:val="28"/>
          <w:szCs w:val="28"/>
        </w:rPr>
        <w:lastRenderedPageBreak/>
        <w:t>– выполнить движения небольшой группой (по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EB33D0">
        <w:rPr>
          <w:rFonts w:ascii="Times New Roman" w:hAnsi="Times New Roman"/>
          <w:color w:val="000000"/>
          <w:sz w:val="28"/>
          <w:szCs w:val="28"/>
        </w:rPr>
        <w:t>скоки, шаг с притопом, кружение парами).</w:t>
      </w:r>
    </w:p>
    <w:p w:rsidR="0023258E" w:rsidRPr="00E87639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7639">
        <w:rPr>
          <w:rFonts w:ascii="Times New Roman" w:hAnsi="Times New Roman"/>
          <w:color w:val="000000"/>
          <w:sz w:val="28"/>
          <w:szCs w:val="28"/>
        </w:rPr>
        <w:t>2. Создание музыкально-игрового образа:</w:t>
      </w:r>
    </w:p>
    <w:p w:rsidR="0023258E" w:rsidRPr="00EB33D0" w:rsidRDefault="00F66D8A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передать в движении образ;</w:t>
      </w:r>
    </w:p>
    <w:p w:rsidR="0023258E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3D0">
        <w:rPr>
          <w:rFonts w:ascii="Times New Roman" w:hAnsi="Times New Roman"/>
          <w:color w:val="000000"/>
          <w:sz w:val="28"/>
          <w:szCs w:val="28"/>
        </w:rPr>
        <w:t xml:space="preserve">– исполнить музыкально-игровой образ в развитии. </w:t>
      </w:r>
    </w:p>
    <w:p w:rsidR="0023258E" w:rsidRPr="00E87639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>Выявление уровня ритмического слуха:</w:t>
      </w:r>
    </w:p>
    <w:p w:rsidR="0023258E" w:rsidRPr="00EB33D0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3D0">
        <w:rPr>
          <w:rFonts w:ascii="Times New Roman" w:hAnsi="Times New Roman"/>
          <w:color w:val="000000"/>
          <w:sz w:val="28"/>
          <w:szCs w:val="28"/>
        </w:rPr>
        <w:t>– повторить ритм хлопками.</w:t>
      </w:r>
    </w:p>
    <w:p w:rsidR="0023258E" w:rsidRPr="00EB33D0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3D0">
        <w:rPr>
          <w:rFonts w:ascii="Times New Roman" w:hAnsi="Times New Roman"/>
          <w:color w:val="000000"/>
          <w:sz w:val="28"/>
          <w:szCs w:val="28"/>
        </w:rPr>
        <w:t>– прослушать ритмический рисунок из четвертных и воспроизвести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хлопками.</w:t>
      </w:r>
    </w:p>
    <w:p w:rsidR="0023258E" w:rsidRPr="00E87639" w:rsidRDefault="0023258E" w:rsidP="00E8763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>Игровые диагностические задания для выявления особе</w:t>
      </w:r>
      <w:r w:rsidR="00695F73" w:rsidRPr="00E87639">
        <w:rPr>
          <w:rFonts w:ascii="Times New Roman" w:hAnsi="Times New Roman"/>
          <w:b/>
          <w:color w:val="000000"/>
          <w:sz w:val="28"/>
          <w:szCs w:val="28"/>
        </w:rPr>
        <w:t xml:space="preserve">нностей воспроизведения детьми </w:t>
      </w:r>
      <w:r w:rsidRPr="00E87639">
        <w:rPr>
          <w:rFonts w:ascii="Times New Roman" w:hAnsi="Times New Roman"/>
          <w:b/>
          <w:color w:val="000000"/>
          <w:sz w:val="28"/>
          <w:szCs w:val="28"/>
        </w:rPr>
        <w:t>подготовительной группы музыкальных образов в движении</w:t>
      </w:r>
      <w:r w:rsidR="00695F73" w:rsidRPr="00E87639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             </w:t>
      </w:r>
      <w:r w:rsidR="00695F73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695F73" w:rsidRPr="00695F73">
        <w:rPr>
          <w:rFonts w:ascii="Times New Roman" w:hAnsi="Times New Roman" w:cs="Times New Roman"/>
          <w:sz w:val="28"/>
          <w:szCs w:val="28"/>
        </w:rPr>
        <w:t>дети выполняют движения с текстом, а затем оставляем только движения и выполняем их с музыкой.</w:t>
      </w:r>
    </w:p>
    <w:p w:rsidR="0023258E" w:rsidRPr="00963CF3" w:rsidRDefault="00695F73" w:rsidP="00963C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Контрольное</w:t>
      </w:r>
      <w:r w:rsidR="00963CF3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занятие – д</w:t>
      </w:r>
      <w:r w:rsidR="0023258E" w:rsidRPr="00EB33D0">
        <w:rPr>
          <w:rFonts w:ascii="Times New Roman" w:hAnsi="Times New Roman"/>
          <w:b/>
          <w:bCs/>
          <w:color w:val="000000"/>
          <w:sz w:val="28"/>
          <w:szCs w:val="28"/>
        </w:rPr>
        <w:t>иагностические и ритмические упражнения</w:t>
      </w:r>
      <w:r w:rsidR="00963CF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="00963CF3" w:rsidRPr="006B1F08">
        <w:rPr>
          <w:rFonts w:ascii="Times New Roman" w:hAnsi="Times New Roman"/>
          <w:b/>
          <w:sz w:val="28"/>
          <w:szCs w:val="28"/>
        </w:rPr>
        <w:t>2-й год обучения</w:t>
      </w:r>
    </w:p>
    <w:p w:rsidR="0023258E" w:rsidRPr="00E87639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>Выявление качества музыкально-ритмических движений:</w:t>
      </w:r>
    </w:p>
    <w:p w:rsidR="0023258E" w:rsidRPr="00E87639" w:rsidRDefault="00E87639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7639">
        <w:rPr>
          <w:rFonts w:ascii="Times New Roman" w:hAnsi="Times New Roman"/>
          <w:color w:val="000000"/>
          <w:sz w:val="28"/>
          <w:szCs w:val="28"/>
        </w:rPr>
        <w:t>- в</w:t>
      </w:r>
      <w:r w:rsidR="0023258E" w:rsidRPr="00E87639">
        <w:rPr>
          <w:rFonts w:ascii="Times New Roman" w:hAnsi="Times New Roman"/>
          <w:color w:val="000000"/>
          <w:sz w:val="28"/>
          <w:szCs w:val="28"/>
        </w:rPr>
        <w:t xml:space="preserve">ыполнение </w:t>
      </w:r>
      <w:r w:rsidR="00963CF3" w:rsidRPr="00E87639">
        <w:rPr>
          <w:rFonts w:ascii="Times New Roman" w:hAnsi="Times New Roman"/>
          <w:color w:val="000000"/>
          <w:sz w:val="28"/>
          <w:szCs w:val="28"/>
        </w:rPr>
        <w:t>музыкально-ритмических движений.</w:t>
      </w:r>
    </w:p>
    <w:p w:rsidR="0023258E" w:rsidRPr="00E87639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>Выявление уровня ритмического слуха:</w:t>
      </w:r>
    </w:p>
    <w:p w:rsidR="00E87639" w:rsidRDefault="0023258E" w:rsidP="00E8763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3D0">
        <w:rPr>
          <w:rFonts w:ascii="Times New Roman" w:hAnsi="Times New Roman"/>
          <w:color w:val="000000"/>
          <w:sz w:val="28"/>
          <w:szCs w:val="28"/>
        </w:rPr>
        <w:t>– прослушать ритмический рисунок из восьмых длительностей и воспроизвести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хлопками.</w:t>
      </w:r>
    </w:p>
    <w:p w:rsidR="00963CF3" w:rsidRPr="00E87639" w:rsidRDefault="00963CF3" w:rsidP="00E8763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sz w:val="28"/>
          <w:szCs w:val="28"/>
        </w:rPr>
        <w:t>Элементы классического экзерсиса: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7A3">
        <w:rPr>
          <w:rFonts w:ascii="Times New Roman" w:hAnsi="Times New Roman"/>
          <w:color w:val="000000"/>
          <w:sz w:val="28"/>
          <w:szCs w:val="28"/>
        </w:rPr>
        <w:t>знать порядок выполнения упражнений и терминологию; уметь контролировать и чувствовать своё тело через физическое ощущение, что является залогом дальнейшей самостоятельной работы; уметь устойчиво стоять на одной и двух ногах в выворотном положении; свободно выполнять движения, без на</w:t>
      </w:r>
      <w:r>
        <w:rPr>
          <w:rFonts w:ascii="Times New Roman" w:hAnsi="Times New Roman"/>
          <w:color w:val="000000"/>
          <w:sz w:val="28"/>
          <w:szCs w:val="28"/>
        </w:rPr>
        <w:t>пряжения отдельных частей тела.</w:t>
      </w:r>
    </w:p>
    <w:p w:rsidR="00E87639" w:rsidRDefault="00E87639" w:rsidP="00E876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 xml:space="preserve">Элементы народного экзерсиса: </w:t>
      </w:r>
      <w:r w:rsidRPr="000567A3">
        <w:rPr>
          <w:rFonts w:ascii="Times New Roman" w:hAnsi="Times New Roman"/>
          <w:color w:val="000000"/>
          <w:sz w:val="28"/>
          <w:szCs w:val="28"/>
        </w:rPr>
        <w:t>знать порядок выполнения упражнений и терминологию;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7A3">
        <w:rPr>
          <w:rFonts w:ascii="Times New Roman" w:hAnsi="Times New Roman"/>
          <w:color w:val="000000"/>
          <w:sz w:val="28"/>
          <w:szCs w:val="28"/>
        </w:rPr>
        <w:t>понимать музыкальный материал и воплощать его в движениях.</w:t>
      </w:r>
      <w:r>
        <w:rPr>
          <w:rFonts w:ascii="Roboto" w:hAnsi="Roboto"/>
          <w:color w:val="000000"/>
        </w:rPr>
        <w:t xml:space="preserve"> </w:t>
      </w:r>
    </w:p>
    <w:p w:rsidR="00963CF3" w:rsidRPr="00E87639" w:rsidRDefault="00E87639" w:rsidP="00E876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3712C">
        <w:rPr>
          <w:rFonts w:ascii="Times New Roman" w:hAnsi="Times New Roman"/>
          <w:sz w:val="28"/>
          <w:szCs w:val="28"/>
        </w:rPr>
        <w:t>ценивается чистота и техничность исполнения, знание терминологии курса</w:t>
      </w:r>
      <w:r>
        <w:rPr>
          <w:rFonts w:ascii="Times New Roman" w:hAnsi="Times New Roman"/>
          <w:sz w:val="28"/>
          <w:szCs w:val="28"/>
        </w:rPr>
        <w:t>.</w:t>
      </w:r>
      <w:r w:rsidRPr="00FE7B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258E" w:rsidRPr="00E87639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7639">
        <w:rPr>
          <w:rFonts w:ascii="Times New Roman" w:hAnsi="Times New Roman"/>
          <w:b/>
          <w:color w:val="000000"/>
          <w:sz w:val="28"/>
          <w:szCs w:val="28"/>
        </w:rPr>
        <w:t>Танцевально-диагностические задания для выявления особе</w:t>
      </w:r>
      <w:r w:rsidR="00F66D8A">
        <w:rPr>
          <w:rFonts w:ascii="Times New Roman" w:hAnsi="Times New Roman"/>
          <w:b/>
          <w:color w:val="000000"/>
          <w:sz w:val="28"/>
          <w:szCs w:val="28"/>
        </w:rPr>
        <w:t xml:space="preserve">нностей воспроизведения детьми </w:t>
      </w:r>
      <w:r w:rsidRPr="00E87639">
        <w:rPr>
          <w:rFonts w:ascii="Times New Roman" w:hAnsi="Times New Roman"/>
          <w:b/>
          <w:color w:val="000000"/>
          <w:sz w:val="28"/>
          <w:szCs w:val="28"/>
        </w:rPr>
        <w:t>младшей группы музыкальных образов в движении</w:t>
      </w:r>
      <w:r w:rsidR="00E876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258E" w:rsidRPr="00EB33D0" w:rsidRDefault="0023258E" w:rsidP="0023258E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3D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1</w:t>
      </w:r>
      <w:r w:rsidRPr="00EB33D0">
        <w:rPr>
          <w:rFonts w:ascii="Times New Roman" w:hAnsi="Times New Roman"/>
          <w:bCs/>
          <w:i/>
          <w:iCs/>
          <w:color w:val="000000"/>
          <w:sz w:val="28"/>
          <w:szCs w:val="28"/>
        </w:rPr>
        <w:t>. Сюжетные этюды</w:t>
      </w:r>
    </w:p>
    <w:p w:rsidR="0023258E" w:rsidRPr="00E87639" w:rsidRDefault="0023258E" w:rsidP="00E87639">
      <w:pPr>
        <w:shd w:val="clear" w:color="auto" w:fill="FFFFFF"/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3D0">
        <w:rPr>
          <w:rFonts w:ascii="Times New Roman" w:hAnsi="Times New Roman"/>
          <w:bCs/>
          <w:color w:val="000000"/>
          <w:sz w:val="28"/>
          <w:szCs w:val="28"/>
        </w:rPr>
        <w:t>Вначале следует образный рассказ, раскрывающий сюжет этюда. Затем исполняется музыка. Дети сами должны найти соответствующие движения, помогающие эмоционально передать игровой образ сюжета. Такие этюды могут быть выполнены небольшой г</w:t>
      </w:r>
      <w:r w:rsidR="00E87639">
        <w:rPr>
          <w:rFonts w:ascii="Times New Roman" w:hAnsi="Times New Roman"/>
          <w:bCs/>
          <w:color w:val="000000"/>
          <w:sz w:val="28"/>
          <w:szCs w:val="28"/>
        </w:rPr>
        <w:t>руппой детей или индивидуально.</w:t>
      </w:r>
    </w:p>
    <w:p w:rsidR="0023258E" w:rsidRDefault="0023258E" w:rsidP="00E876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</w:t>
      </w:r>
      <w:r w:rsidR="00E87639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7639">
        <w:rPr>
          <w:rFonts w:ascii="Times New Roman" w:hAnsi="Times New Roman"/>
          <w:b/>
          <w:sz w:val="28"/>
          <w:szCs w:val="28"/>
        </w:rPr>
        <w:t xml:space="preserve">занятие - </w:t>
      </w:r>
      <w:r w:rsidR="00E87639" w:rsidRPr="00B64B23">
        <w:rPr>
          <w:rFonts w:ascii="Times New Roman" w:hAnsi="Times New Roman"/>
          <w:b/>
          <w:sz w:val="28"/>
          <w:szCs w:val="28"/>
        </w:rPr>
        <w:t>3-й</w:t>
      </w:r>
      <w:r w:rsidR="00E87639">
        <w:rPr>
          <w:rFonts w:ascii="Times New Roman" w:hAnsi="Times New Roman"/>
          <w:b/>
          <w:sz w:val="28"/>
          <w:szCs w:val="28"/>
        </w:rPr>
        <w:t xml:space="preserve"> – 4-й</w:t>
      </w:r>
      <w:r w:rsidR="00E87639" w:rsidRPr="00B64B2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3258E" w:rsidRPr="00F66D8A" w:rsidRDefault="0023258E" w:rsidP="0023258E">
      <w:pPr>
        <w:shd w:val="clear" w:color="auto" w:fill="FFFFFF" w:themeFill="background1"/>
        <w:spacing w:after="24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>– наличие устойчивости (aplomb</w:t>
      </w:r>
      <w:r w:rsidR="00F66D8A">
        <w:rPr>
          <w:rFonts w:ascii="Times New Roman" w:hAnsi="Times New Roman"/>
          <w:color w:val="000000"/>
          <w:sz w:val="28"/>
          <w:szCs w:val="28"/>
        </w:rPr>
        <w:t>);</w:t>
      </w:r>
    </w:p>
    <w:p w:rsidR="00E87639" w:rsidRPr="00F66D8A" w:rsidRDefault="0023258E" w:rsidP="0023258E">
      <w:pPr>
        <w:shd w:val="clear" w:color="auto" w:fill="FFFFFF" w:themeFill="background1"/>
        <w:spacing w:after="24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>– наличие выворотности ног</w:t>
      </w:r>
      <w:r w:rsidR="00F66D8A">
        <w:rPr>
          <w:rFonts w:ascii="Times New Roman" w:hAnsi="Times New Roman"/>
          <w:color w:val="000000"/>
          <w:sz w:val="28"/>
          <w:szCs w:val="28"/>
        </w:rPr>
        <w:t>;</w:t>
      </w:r>
    </w:p>
    <w:p w:rsidR="00E87639" w:rsidRPr="00F66D8A" w:rsidRDefault="0023258E" w:rsidP="0023258E">
      <w:pPr>
        <w:shd w:val="clear" w:color="auto" w:fill="FFFFFF" w:themeFill="background1"/>
        <w:spacing w:after="24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>– разработанность стопы и подъема</w:t>
      </w:r>
      <w:r w:rsidR="00F66D8A">
        <w:rPr>
          <w:rFonts w:ascii="Times New Roman" w:hAnsi="Times New Roman"/>
          <w:color w:val="000000"/>
          <w:sz w:val="28"/>
          <w:szCs w:val="28"/>
        </w:rPr>
        <w:t>;</w:t>
      </w:r>
    </w:p>
    <w:p w:rsidR="0023258E" w:rsidRPr="00F66D8A" w:rsidRDefault="0023258E" w:rsidP="00F66D8A">
      <w:pPr>
        <w:shd w:val="clear" w:color="auto" w:fill="FFFFFF" w:themeFill="background1"/>
        <w:spacing w:after="24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>– наличие «балетного шага»</w:t>
      </w:r>
      <w:r w:rsidR="00F66D8A">
        <w:rPr>
          <w:rFonts w:ascii="Times New Roman" w:hAnsi="Times New Roman"/>
          <w:color w:val="000000"/>
          <w:sz w:val="28"/>
          <w:szCs w:val="28"/>
        </w:rPr>
        <w:t>;</w:t>
      </w:r>
    </w:p>
    <w:p w:rsidR="00E87639" w:rsidRPr="00F66D8A" w:rsidRDefault="0023258E" w:rsidP="0023258E">
      <w:pPr>
        <w:shd w:val="clear" w:color="auto" w:fill="FFFFFF" w:themeFill="background1"/>
        <w:spacing w:after="24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>– высота и сила прыжка</w:t>
      </w:r>
      <w:r w:rsidR="00F66D8A">
        <w:rPr>
          <w:rFonts w:ascii="Times New Roman" w:hAnsi="Times New Roman"/>
          <w:color w:val="000000"/>
          <w:sz w:val="28"/>
          <w:szCs w:val="28"/>
        </w:rPr>
        <w:t>;</w:t>
      </w:r>
    </w:p>
    <w:p w:rsidR="0023258E" w:rsidRPr="00F66D8A" w:rsidRDefault="0023258E" w:rsidP="0023258E">
      <w:pPr>
        <w:shd w:val="clear" w:color="auto" w:fill="FFFFFF" w:themeFill="background1"/>
        <w:spacing w:after="24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87639" w:rsidRPr="00F66D8A">
        <w:rPr>
          <w:rFonts w:ascii="Times New Roman" w:hAnsi="Times New Roman"/>
          <w:color w:val="000000"/>
          <w:sz w:val="28"/>
          <w:szCs w:val="28"/>
        </w:rPr>
        <w:t xml:space="preserve">базовые </w:t>
      </w:r>
      <w:r w:rsidRPr="00F66D8A">
        <w:rPr>
          <w:rFonts w:ascii="Times New Roman" w:hAnsi="Times New Roman"/>
          <w:color w:val="000000"/>
          <w:sz w:val="28"/>
          <w:szCs w:val="28"/>
        </w:rPr>
        <w:t>элементы современного танца</w:t>
      </w:r>
      <w:r w:rsidR="00F66D8A">
        <w:rPr>
          <w:rFonts w:ascii="Times New Roman" w:hAnsi="Times New Roman"/>
          <w:color w:val="000000"/>
          <w:sz w:val="28"/>
          <w:szCs w:val="28"/>
        </w:rPr>
        <w:t>;</w:t>
      </w:r>
    </w:p>
    <w:p w:rsidR="0023258E" w:rsidRPr="00F66D8A" w:rsidRDefault="0023258E" w:rsidP="0023258E">
      <w:pPr>
        <w:shd w:val="clear" w:color="auto" w:fill="FFFFFF" w:themeFill="background1"/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color w:val="000000"/>
          <w:sz w:val="28"/>
          <w:szCs w:val="28"/>
        </w:rPr>
        <w:t>– наличие способности к координированным движениям под музыку исполнить импровизированный или известный</w:t>
      </w:r>
      <w:r w:rsidR="00F66D8A">
        <w:rPr>
          <w:rFonts w:ascii="Times New Roman" w:hAnsi="Times New Roman"/>
          <w:color w:val="000000"/>
          <w:sz w:val="28"/>
          <w:szCs w:val="28"/>
        </w:rPr>
        <w:t xml:space="preserve"> небольшой танцевальный отрывок;</w:t>
      </w:r>
      <w:r w:rsidRPr="00F66D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258E" w:rsidRDefault="0023258E" w:rsidP="002325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6D8A">
        <w:rPr>
          <w:rFonts w:ascii="Times New Roman" w:hAnsi="Times New Roman"/>
          <w:sz w:val="28"/>
          <w:szCs w:val="28"/>
        </w:rPr>
        <w:t xml:space="preserve">- способность </w:t>
      </w:r>
      <w:r w:rsidRPr="00F66D8A">
        <w:rPr>
          <w:rFonts w:ascii="Times New Roman" w:hAnsi="Times New Roman"/>
          <w:color w:val="000000"/>
          <w:sz w:val="28"/>
          <w:szCs w:val="28"/>
        </w:rPr>
        <w:t>передать характер и настроение музыки, с помощью пластики и мимики.</w:t>
      </w:r>
    </w:p>
    <w:p w:rsidR="00F271C1" w:rsidRDefault="00E70A07" w:rsidP="00E70A07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D328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F271C1" w:rsidRPr="00F271C1" w:rsidRDefault="00F271C1" w:rsidP="00F271C1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F271C1">
        <w:rPr>
          <w:rFonts w:ascii="Times New Roman" w:hAnsi="Times New Roman" w:cs="Times New Roman"/>
          <w:sz w:val="28"/>
          <w:szCs w:val="28"/>
        </w:rPr>
        <w:t>На уроках хореографии используются:</w:t>
      </w:r>
    </w:p>
    <w:p w:rsidR="00F271C1" w:rsidRPr="00F66D8A" w:rsidRDefault="00F271C1" w:rsidP="00F66D8A">
      <w:pPr>
        <w:spacing w:after="0" w:line="360" w:lineRule="auto"/>
        <w:ind w:right="127"/>
        <w:jc w:val="both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r w:rsidRPr="00F66D8A">
        <w:rPr>
          <w:rStyle w:val="ab"/>
          <w:rFonts w:ascii="Times New Roman" w:hAnsi="Times New Roman" w:cs="Times New Roman"/>
          <w:color w:val="000000"/>
          <w:sz w:val="28"/>
          <w:szCs w:val="28"/>
        </w:rPr>
        <w:t>Игровые технологии</w:t>
      </w:r>
      <w:r w:rsidR="000A13FA" w:rsidRPr="00F66D8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1C1" w:rsidRPr="00F271C1" w:rsidRDefault="00F271C1" w:rsidP="00F271C1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как метод обучения можно использовать с первых уроков хореографии, дети прочно и с удовольствием усваивают знания, полученные игровым методом.</w:t>
      </w:r>
    </w:p>
    <w:p w:rsidR="00B8518D" w:rsidRPr="00023A0A" w:rsidRDefault="006E7255" w:rsidP="00023A0A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7255">
        <w:rPr>
          <w:sz w:val="28"/>
          <w:szCs w:val="28"/>
        </w:rPr>
        <w:lastRenderedPageBreak/>
        <w:t xml:space="preserve">В программе используются музыкальные игры различного характера, а именно: </w:t>
      </w:r>
      <w:r w:rsidRPr="006E7255">
        <w:rPr>
          <w:color w:val="000000"/>
          <w:sz w:val="28"/>
          <w:szCs w:val="28"/>
        </w:rPr>
        <w:t>сюжетно - 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ритма, ориентации в пространстве.</w:t>
      </w:r>
    </w:p>
    <w:p w:rsidR="003D5E18" w:rsidRPr="00023A0A" w:rsidRDefault="003D5E18" w:rsidP="00023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обучения в сотрудничестве и развивающее обучение</w:t>
      </w:r>
      <w:r w:rsidRPr="0002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E18" w:rsidRPr="003D5E18" w:rsidRDefault="003D5E18" w:rsidP="003D5E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работе с обучающимися третьего и четвертого года обучения</w:t>
      </w:r>
      <w:r w:rsid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современному танцу.</w:t>
      </w:r>
    </w:p>
    <w:p w:rsidR="003D5E18" w:rsidRPr="003D5E18" w:rsidRDefault="003D5E18" w:rsidP="003D5E18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обучения в сотрудничестве на занятиях по хореографии включает индивидуально-групповую работу и командно-игровую работу. В первом случае занимающиеся разбиваются на группы в несколько человек. Группам дается определенное задание, например, самостоятельно составить танцевальный этюд. Это эффективная работа для усвоения нового материала каждым ребенком. Разновидностью индивидульно-групповой работы может служить, например, индивидуальная работа в команде. Каждая команда придумывает свой этюд, и показывают друг другу. Члены команды просматривают этюды, ведется обсуждение, указывают на недочеты. Основные принципы педагогики сотрудничества: </w:t>
      </w:r>
    </w:p>
    <w:p w:rsidR="003D5E18" w:rsidRPr="003D5E18" w:rsidRDefault="003D5E18" w:rsidP="003D5E18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-учение без принуждения; </w:t>
      </w:r>
    </w:p>
    <w:p w:rsidR="003D5E18" w:rsidRPr="003D5E18" w:rsidRDefault="003D5E18" w:rsidP="003D5E18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 на свою точку зрения</w:t>
      </w:r>
      <w:r w:rsidR="00023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E18" w:rsidRDefault="003D5E18" w:rsidP="003D5E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 на ошибку; </w:t>
      </w:r>
    </w:p>
    <w:p w:rsidR="003D5E18" w:rsidRPr="003D5E18" w:rsidRDefault="003D5E18" w:rsidP="003D5E18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-успешность; </w:t>
      </w:r>
    </w:p>
    <w:p w:rsidR="00023A0A" w:rsidRDefault="003D5E18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-сочетание индивидуального и коллективного воспитания. </w:t>
      </w:r>
    </w:p>
    <w:p w:rsidR="00EF2105" w:rsidRPr="00023A0A" w:rsidRDefault="00EF2105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EF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105" w:rsidRPr="00EF2105" w:rsidRDefault="00EF2105" w:rsidP="00EF2105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данные технологии мною используются для обеспечения материально-технического оснащения. Деятельность танцевального коллектива предполагает постановку танцев и проведение концертных выступлений воспитанников. Для качественного звучания танцевальных фонограмм, соответствующих современным техническим требованиям используются компьютерные технологии. </w:t>
      </w:r>
    </w:p>
    <w:p w:rsidR="00EF2105" w:rsidRDefault="00EF2105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именение компьютера позволяет: </w:t>
      </w:r>
    </w:p>
    <w:p w:rsidR="00AF2B7C" w:rsidRDefault="00AF2B7C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накапливать и хранить музыкальные файлы;</w:t>
      </w:r>
    </w:p>
    <w:p w:rsidR="00AF2B7C" w:rsidRDefault="00AF2B7C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 темп, звуковысотность музыкального произведения;</w:t>
      </w:r>
    </w:p>
    <w:p w:rsidR="00AF2B7C" w:rsidRDefault="00AF2B7C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монтаж, компоновку музыкального произведения;</w:t>
      </w:r>
    </w:p>
    <w:p w:rsidR="00AF2B7C" w:rsidRDefault="00AF2B7C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фото и видеоматериалы коллектива;</w:t>
      </w:r>
    </w:p>
    <w:p w:rsidR="0006205F" w:rsidRDefault="0006205F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осуществлять поиск и переработку информации;</w:t>
      </w:r>
    </w:p>
    <w:p w:rsidR="0006205F" w:rsidRDefault="0006205F" w:rsidP="00EF21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почтовыми услугами интернета;</w:t>
      </w:r>
    </w:p>
    <w:p w:rsidR="00EF2105" w:rsidRPr="00EF2105" w:rsidRDefault="00EF2105" w:rsidP="00EF2105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EF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хореографии</w:t>
      </w:r>
    </w:p>
    <w:p w:rsidR="00994DF7" w:rsidRP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="0002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здоровье сберегающего обучения</w:t>
      </w:r>
      <w:r w:rsidRPr="0099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хореографией мною принимаются дети с различными физическими данными, поэтому возникает необходимость на уроках заниматься как общим физическим развитием ребенка, так и исправлением (коррекцией) физических недостатков. Формирование правильной техники исполнения движений создает и совершенную, в смысле «скульптурности», форму тела. В процессе обучения в коллективе формируются необходимые знания, умения и навыки по здоровому образу жизни. Воспитанники учатся использовать полученные знания в повседневной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способствует общему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0A" w:rsidRDefault="00994DF7" w:rsidP="00994DF7">
      <w:pPr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94DF7">
        <w:rPr>
          <w:rStyle w:val="ab"/>
          <w:rFonts w:ascii="Times New Roman" w:hAnsi="Times New Roman" w:cs="Times New Roman"/>
          <w:b w:val="0"/>
          <w:iCs/>
          <w:sz w:val="28"/>
          <w:szCs w:val="28"/>
        </w:rPr>
        <w:t>Комплекс специально подобранных физических упражнений, основной особенностью которые является то, что они выполняются на полу. То есть партерная гимнастика включает в себя различные упражнения в положении сидя, лежа, на боку, что обеспечивает отсутствие компрессионной нагрузки на суставы. Упражнения могут быть как активные, так и пассивные, статические и динамические, комбинированные и т.п.</w:t>
      </w:r>
    </w:p>
    <w:p w:rsidR="00994DF7" w:rsidRPr="00023A0A" w:rsidRDefault="00023A0A" w:rsidP="00994D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проблемного обучения</w:t>
      </w:r>
    </w:p>
    <w:p w:rsidR="00994DF7" w:rsidRP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воспитательной работы важно использовать проблемную методику. 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</w:t>
      </w: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познания, строить гипотезы, проверять их и находить путь к верному решению. Принципы проблемного обучения: </w:t>
      </w:r>
    </w:p>
    <w:p w:rsidR="00994DF7" w:rsidRP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-самостоятельность обучающихся;</w:t>
      </w:r>
    </w:p>
    <w:p w:rsidR="00994DF7" w:rsidRP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развивающий характер обучения; </w:t>
      </w:r>
    </w:p>
    <w:p w:rsidR="00994DF7" w:rsidRP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-интеграция и вариативность в применении различных областей знаний;</w:t>
      </w:r>
    </w:p>
    <w:p w:rsidR="00994DF7" w:rsidRPr="00994DF7" w:rsidRDefault="00994DF7" w:rsidP="00994DF7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традиционной, когда детям сообщается «готовая» информация обучения, проблемная методика предлагает более активную умственную и эмоциональную деятельность. В процессе занятий возможно предложить детям дополнить танцевальную комбинацию или сочинить ее полностью, исполнить то или иное движение, которое не касается их программы обучения. Дети сначала робко, а потом и смело, при поддержке преподавателя, активно включаются в творческую работу. Важно, чтобы ребенок смог применить свои знания, желания в осуществлении задуманного. Необходимо поощрять творческую инициативу детей, так как многие из них впоследствии, становясь старше, помогают своим педагогам в работе с младшими детьми. Увлекаясь хореографией, они начинают приобретать книги, собирать вырезки и фотографии из газет и журналов с артистами балета, ансамблями, прослушивать аудио</w:t>
      </w:r>
      <w:r w:rsid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музыкой различных направлений, просматривать специальные </w:t>
      </w:r>
      <w:r w:rsid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9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Здесь уместно привлечь детей к аналитической работе, организуя различные беседы, диспуты, чтобы дети правильно понимали содержательную сторону хореографического искусства</w:t>
      </w:r>
      <w:r w:rsid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18D" w:rsidRPr="00B8518D" w:rsidRDefault="004C1EFD" w:rsidP="00B8518D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этих технологий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позволяет: </w:t>
      </w:r>
    </w:p>
    <w:p w:rsidR="00B8518D" w:rsidRPr="00B8518D" w:rsidRDefault="004C1EFD" w:rsidP="00B8518D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качество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18D" w:rsidRPr="00B8518D" w:rsidRDefault="004C1EFD" w:rsidP="00B8518D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рамки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18D" w:rsidRPr="00B8518D" w:rsidRDefault="004C1EFD" w:rsidP="00B8518D">
      <w:pPr>
        <w:spacing w:after="0" w:line="36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хореографических номеров сделать более качественны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3FA" w:rsidRPr="000C1573" w:rsidRDefault="004C1EFD" w:rsidP="000C1573">
      <w:pPr>
        <w:spacing w:after="0" w:line="360" w:lineRule="auto"/>
        <w:jc w:val="both"/>
        <w:rPr>
          <w:rStyle w:val="ab"/>
          <w:rFonts w:ascii="&amp;quot" w:eastAsia="Times New Roman" w:hAnsi="&amp;quot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лучшить процесс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18D" w:rsidRPr="00B8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70B" w:rsidRPr="00F142E8" w:rsidRDefault="005A170B" w:rsidP="005A170B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70B" w:rsidRPr="008A3AFD" w:rsidRDefault="00E70A07" w:rsidP="005A170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5A1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p w:rsidR="005A170B" w:rsidRDefault="005A170B" w:rsidP="005A17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это составная часть образовательной программы, являющейся комплексом основных характеристик образования,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определяет количество учебных недель и количество учебных дней, дата начала и окончания</w:t>
      </w:r>
      <w:r w:rsidR="00023A0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периодов.</w:t>
      </w:r>
    </w:p>
    <w:p w:rsidR="00023A0A" w:rsidRDefault="00023A0A" w:rsidP="005A17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8"/>
        <w:gridCol w:w="1465"/>
        <w:gridCol w:w="1505"/>
        <w:gridCol w:w="1498"/>
        <w:gridCol w:w="1505"/>
        <w:gridCol w:w="1496"/>
      </w:tblGrid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693" w:type="dxa"/>
          </w:tcPr>
          <w:p w:rsidR="0064352E" w:rsidRDefault="008852BB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64352E" w:rsidRDefault="008852BB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</w:tcPr>
          <w:p w:rsidR="0064352E" w:rsidRDefault="008852BB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4352E" w:rsidTr="00F43864">
        <w:trPr>
          <w:trHeight w:val="298"/>
        </w:trPr>
        <w:tc>
          <w:tcPr>
            <w:tcW w:w="3715" w:type="dxa"/>
            <w:vMerge w:val="restart"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1780" w:type="dxa"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  <w:p w:rsidR="0064352E" w:rsidRDefault="0064352E" w:rsidP="00F4386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15.09.2020 -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64352E" w:rsidTr="00F43864">
        <w:trPr>
          <w:trHeight w:val="348"/>
        </w:trPr>
        <w:tc>
          <w:tcPr>
            <w:tcW w:w="3715" w:type="dxa"/>
            <w:vMerge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4352E" w:rsidRDefault="0064352E" w:rsidP="00F438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10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12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13 - 16</w:t>
            </w:r>
          </w:p>
        </w:tc>
      </w:tr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занятий, час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раза/нед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раза/нед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раза/нед</w:t>
            </w:r>
          </w:p>
        </w:tc>
        <w:tc>
          <w:tcPr>
            <w:tcW w:w="2289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раза/нед</w:t>
            </w:r>
          </w:p>
        </w:tc>
      </w:tr>
      <w:tr w:rsidR="0064352E" w:rsidTr="00F43864">
        <w:tc>
          <w:tcPr>
            <w:tcW w:w="5495" w:type="dxa"/>
            <w:gridSpan w:val="2"/>
          </w:tcPr>
          <w:p w:rsidR="0064352E" w:rsidRDefault="0064352E" w:rsidP="00F438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</w:tcPr>
          <w:p w:rsidR="0064352E" w:rsidRDefault="0064352E" w:rsidP="00F4386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89" w:type="dxa"/>
          </w:tcPr>
          <w:p w:rsidR="0064352E" w:rsidRDefault="0064352E" w:rsidP="00E70A0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A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23A0A" w:rsidRDefault="00023A0A" w:rsidP="005A17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A0A" w:rsidRDefault="00023A0A" w:rsidP="005A17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2BB" w:rsidRDefault="008852BB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2.5 </w:t>
      </w:r>
      <w:r w:rsidRPr="00824AD5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:rsidR="008852BB" w:rsidRDefault="008852BB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92"/>
        <w:gridCol w:w="3308"/>
        <w:gridCol w:w="1114"/>
        <w:gridCol w:w="7"/>
        <w:gridCol w:w="2583"/>
      </w:tblGrid>
      <w:tr w:rsidR="008852BB" w:rsidRPr="00DF7771" w:rsidTr="00F43864">
        <w:tc>
          <w:tcPr>
            <w:tcW w:w="633" w:type="dxa"/>
            <w:tcBorders>
              <w:bottom w:val="single" w:sz="4" w:space="0" w:color="auto"/>
            </w:tcBorders>
          </w:tcPr>
          <w:p w:rsidR="008852BB" w:rsidRPr="00DF777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52BB" w:rsidRPr="00DF777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8852BB" w:rsidRPr="00DF777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8852BB" w:rsidRPr="00DF777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8852BB" w:rsidRPr="00DF777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8852BB" w:rsidRPr="00DF777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Объединения/ кол-во уч-ков</w:t>
            </w:r>
          </w:p>
        </w:tc>
      </w:tr>
      <w:tr w:rsidR="008852BB" w:rsidRPr="00D047F1" w:rsidTr="00F43864"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52BB" w:rsidRPr="00D047F1" w:rsidRDefault="008852BB" w:rsidP="00F43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D047F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BB" w:rsidRPr="00D047F1" w:rsidRDefault="008852BB" w:rsidP="00F438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52BB" w:rsidRPr="00D047F1" w:rsidRDefault="008852BB" w:rsidP="00F438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6E1079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F43864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с танцем»</w:t>
            </w:r>
          </w:p>
        </w:tc>
        <w:tc>
          <w:tcPr>
            <w:tcW w:w="1114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8852BB" w:rsidRPr="00D047F1" w:rsidRDefault="00F43864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8852BB" w:rsidRPr="006E1079" w:rsidRDefault="006E1079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D047F1" w:rsidRDefault="00F20854" w:rsidP="00F20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Состязание «Если хочешь быть здоров»</w:t>
            </w:r>
          </w:p>
        </w:tc>
        <w:tc>
          <w:tcPr>
            <w:tcW w:w="1114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8852BB" w:rsidRPr="00D047F1" w:rsidRDefault="00533655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0D4CDB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8852BB" w:rsidRPr="00D047F1" w:rsidRDefault="00EC0158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Интеллектуальное развитие </w:t>
            </w:r>
          </w:p>
        </w:tc>
        <w:tc>
          <w:tcPr>
            <w:tcW w:w="3308" w:type="dxa"/>
            <w:shd w:val="clear" w:color="auto" w:fill="FFFFFF" w:themeFill="background1"/>
          </w:tcPr>
          <w:p w:rsidR="008852BB" w:rsidRPr="00533655" w:rsidRDefault="00EC0158" w:rsidP="00F20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танцовщиками.</w:t>
            </w:r>
          </w:p>
        </w:tc>
        <w:tc>
          <w:tcPr>
            <w:tcW w:w="1114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8852BB" w:rsidRPr="00D047F1" w:rsidRDefault="006E499E" w:rsidP="006E49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6E1079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047F1" w:rsidRDefault="00EC0158" w:rsidP="00824AD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  <w:r w:rsidR="00F20854">
              <w:rPr>
                <w:rFonts w:ascii="Times New Roman" w:hAnsi="Times New Roman"/>
                <w:sz w:val="24"/>
              </w:rPr>
              <w:t>«Народные праздники, истоки»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533655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</w:t>
            </w:r>
            <w:r w:rsidR="006E499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8852BB" w:rsidRPr="00D047F1" w:rsidTr="00F43864">
        <w:trPr>
          <w:trHeight w:val="15"/>
        </w:trPr>
        <w:tc>
          <w:tcPr>
            <w:tcW w:w="633" w:type="dxa"/>
            <w:tcBorders>
              <w:right w:val="nil"/>
            </w:tcBorders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2" w:type="dxa"/>
            <w:tcBorders>
              <w:left w:val="nil"/>
              <w:right w:val="nil"/>
            </w:tcBorders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12" w:type="dxa"/>
            <w:gridSpan w:val="4"/>
            <w:tcBorders>
              <w:left w:val="nil"/>
              <w:bottom w:val="single" w:sz="4" w:space="0" w:color="auto"/>
            </w:tcBorders>
          </w:tcPr>
          <w:p w:rsidR="008852BB" w:rsidRPr="00D047F1" w:rsidRDefault="008852BB" w:rsidP="00F4386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r w:rsidRPr="00D047F1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0D4CDB" w:rsidRDefault="006E1079" w:rsidP="006E1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  <w:r w:rsidRPr="000D4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852BB" w:rsidRPr="00D047F1" w:rsidRDefault="003A7388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«Маршрут здоровья»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492" w:type="dxa"/>
          </w:tcPr>
          <w:p w:rsidR="008852BB" w:rsidRPr="00D047F1" w:rsidRDefault="00EC0158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047F1" w:rsidRDefault="00D526D8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«История села» экскурсия </w:t>
            </w:r>
            <w:r w:rsidR="00687EE4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библиотеку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C2141A" w:rsidP="00C214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«Танцы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852BB" w:rsidRPr="00D047F1" w:rsidTr="00F43864">
        <w:tc>
          <w:tcPr>
            <w:tcW w:w="10137" w:type="dxa"/>
            <w:gridSpan w:val="6"/>
          </w:tcPr>
          <w:p w:rsidR="008852BB" w:rsidRPr="00D047F1" w:rsidRDefault="008852BB" w:rsidP="00F438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</w:t>
            </w:r>
            <w:r w:rsidRPr="00D047F1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852BB" w:rsidRPr="00D047F1" w:rsidRDefault="00C2141A" w:rsidP="00C214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EC0158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526D8" w:rsidRDefault="003336B3" w:rsidP="00D5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687EE4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«Знаменитые хореографические ансамбли»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D047F1" w:rsidRDefault="00F20854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«Формула здоровья»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852BB" w:rsidRPr="00D047F1" w:rsidTr="00F43864">
        <w:tc>
          <w:tcPr>
            <w:tcW w:w="10137" w:type="dxa"/>
            <w:gridSpan w:val="6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047F1" w:rsidRDefault="003336B3" w:rsidP="003336B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рожден в России»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F20854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танцоры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D047F1" w:rsidRDefault="00F20854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Состязания «Марафон здоровья»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852BB" w:rsidRPr="00D047F1" w:rsidTr="00F43864">
        <w:tc>
          <w:tcPr>
            <w:tcW w:w="10137" w:type="dxa"/>
            <w:gridSpan w:val="6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954513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852BB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«Рождественская сказка»</w:t>
            </w:r>
          </w:p>
          <w:p w:rsidR="00954513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954513" w:rsidRDefault="00954513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Витамины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организм</w:t>
            </w:r>
            <w:r w:rsidRPr="00954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C2141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села» экскурсия в библиотеку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852BB" w:rsidRPr="00D047F1" w:rsidTr="00F43864">
        <w:tc>
          <w:tcPr>
            <w:tcW w:w="10137" w:type="dxa"/>
            <w:gridSpan w:val="6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954513" w:rsidRDefault="00954513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</w:t>
            </w:r>
            <w:r w:rsidRPr="00954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друг Мойдодыр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852BB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8852BB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47335A" w:rsidRDefault="0047335A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" О Родине с любовью"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954513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47335A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балетных спектаклей 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852BB" w:rsidRPr="00D047F1" w:rsidTr="00F43864">
        <w:tc>
          <w:tcPr>
            <w:tcW w:w="10137" w:type="dxa"/>
            <w:gridSpan w:val="6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D12B5" w:rsidRDefault="00DD12B5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D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Масленицы на Руси»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балетных спектаклей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8E601F" w:rsidRDefault="008E601F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«забавы и здоровье»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852BB" w:rsidRPr="00D047F1" w:rsidTr="00F43864">
        <w:tc>
          <w:tcPr>
            <w:tcW w:w="10137" w:type="dxa"/>
            <w:gridSpan w:val="6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852BB" w:rsidRPr="00D047F1" w:rsidRDefault="00DD12B5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E6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Символы земли русской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852BB" w:rsidRPr="00D047F1" w:rsidRDefault="00DD12B5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балетных спектаклей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852BB" w:rsidRPr="00D047F1" w:rsidTr="00F43864">
        <w:tc>
          <w:tcPr>
            <w:tcW w:w="633" w:type="dxa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8852BB" w:rsidRPr="00D047F1" w:rsidRDefault="008E601F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852BB" w:rsidRPr="00DD12B5" w:rsidRDefault="00DD12B5" w:rsidP="00F43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беседы по охране жизни и здоровья во время летнего отдыха</w:t>
            </w:r>
          </w:p>
        </w:tc>
        <w:tc>
          <w:tcPr>
            <w:tcW w:w="1121" w:type="dxa"/>
            <w:gridSpan w:val="2"/>
          </w:tcPr>
          <w:p w:rsidR="008852BB" w:rsidRPr="00D047F1" w:rsidRDefault="008852B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852BB" w:rsidRPr="00D047F1" w:rsidRDefault="000D4CDB" w:rsidP="00F438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E601F" w:rsidRPr="00D047F1" w:rsidTr="00F43864">
        <w:tc>
          <w:tcPr>
            <w:tcW w:w="63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  <w:tr w:rsidR="008E601F" w:rsidRPr="00D047F1" w:rsidTr="00F43864">
        <w:tc>
          <w:tcPr>
            <w:tcW w:w="10137" w:type="dxa"/>
            <w:gridSpan w:val="6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8E601F" w:rsidRPr="00D047F1" w:rsidTr="00F43864">
        <w:tc>
          <w:tcPr>
            <w:tcW w:w="63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Культурно-нравственное воспитание</w:t>
            </w:r>
          </w:p>
        </w:tc>
        <w:tc>
          <w:tcPr>
            <w:tcW w:w="3308" w:type="dxa"/>
          </w:tcPr>
          <w:p w:rsidR="008E601F" w:rsidRPr="00DD12B5" w:rsidRDefault="00DD12B5" w:rsidP="008E6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DD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«Веселые правила хорошего тона»</w:t>
            </w:r>
            <w:bookmarkEnd w:id="2"/>
          </w:p>
        </w:tc>
        <w:tc>
          <w:tcPr>
            <w:tcW w:w="1121" w:type="dxa"/>
            <w:gridSpan w:val="2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 обучения/ 7 человек</w:t>
            </w:r>
          </w:p>
        </w:tc>
      </w:tr>
      <w:tr w:rsidR="008E601F" w:rsidRPr="00D047F1" w:rsidTr="00F43864">
        <w:tc>
          <w:tcPr>
            <w:tcW w:w="63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1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здоровья и физическое развитие</w:t>
            </w:r>
          </w:p>
        </w:tc>
        <w:tc>
          <w:tcPr>
            <w:tcW w:w="3308" w:type="dxa"/>
          </w:tcPr>
          <w:p w:rsidR="008E601F" w:rsidRPr="00D047F1" w:rsidRDefault="00DD12B5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D1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беседы по охране жизни и здоровья во время летнего отдыха</w:t>
            </w:r>
          </w:p>
        </w:tc>
        <w:tc>
          <w:tcPr>
            <w:tcW w:w="1121" w:type="dxa"/>
            <w:gridSpan w:val="2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обучения/11 человек</w:t>
            </w:r>
          </w:p>
        </w:tc>
      </w:tr>
      <w:tr w:rsidR="008E601F" w:rsidRPr="00D047F1" w:rsidTr="00F43864">
        <w:tc>
          <w:tcPr>
            <w:tcW w:w="63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Интеллектуальное развитие</w:t>
            </w:r>
          </w:p>
        </w:tc>
        <w:tc>
          <w:tcPr>
            <w:tcW w:w="3308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 месяца»- знакомство с известными танцовщиками</w:t>
            </w:r>
          </w:p>
        </w:tc>
        <w:tc>
          <w:tcPr>
            <w:tcW w:w="1121" w:type="dxa"/>
            <w:gridSpan w:val="2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 обучения/7 человек</w:t>
            </w:r>
          </w:p>
        </w:tc>
      </w:tr>
      <w:tr w:rsidR="008E601F" w:rsidRPr="00D047F1" w:rsidTr="00F43864">
        <w:tc>
          <w:tcPr>
            <w:tcW w:w="63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3308" w:type="dxa"/>
          </w:tcPr>
          <w:p w:rsidR="008E601F" w:rsidRPr="00D047F1" w:rsidRDefault="00DD12B5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митинге 9 мая.</w:t>
            </w:r>
          </w:p>
        </w:tc>
        <w:tc>
          <w:tcPr>
            <w:tcW w:w="1121" w:type="dxa"/>
            <w:gridSpan w:val="2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8E601F" w:rsidRPr="00D047F1" w:rsidRDefault="008E601F" w:rsidP="008E60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год обучения/10 человек</w:t>
            </w:r>
          </w:p>
        </w:tc>
      </w:tr>
    </w:tbl>
    <w:p w:rsidR="00824AD5" w:rsidRDefault="00824AD5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824AD5" w:rsidRDefault="00824AD5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824AD5" w:rsidRDefault="00824AD5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824AD5" w:rsidRDefault="00824AD5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5A170B" w:rsidRPr="008A3AFD" w:rsidRDefault="005A170B" w:rsidP="005A17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AFD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A170B" w:rsidRPr="003B11E6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Балет. Уроки: Иллюстрированное руководство по официальной балетной программе. – М., 2004.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Барышникова Т. Азбука хореографии - М., 1999.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Боголюбская. Учебно-воспитательная работа в детских самодеятельных хореографических коллективах (учебно- методическое пособие). М., 1982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Л. Методика хореографической работы в школе. – Киев, 1985.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tabs>
          <w:tab w:val="center" w:pos="2340"/>
          <w:tab w:val="center" w:pos="4999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Буренина А. И. Ритмическая мозаика. – Спб., 1997.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 Е.В. От жеста к танцу. Методика и конспекты занятий по развитию у детей 5-7 лет творчества в танце. –М., 2002. – 120с.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Горшкова Е.В. От жеста к танцу. Словарь пантомимических и танцевальных движений для детей 5-7 лет. – М., 2004. –144 с.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Г.П. Методика преподавания народного танца. Танцевальные движения и комбинации на середине зала. – М., 2003. – 208с.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Жадина О. В., Курамшин В. В. Школа балета Аскольда Макарова. Методика преподавания основ классического танца детям младшего возраста. – Спб., 1996.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Коренева Т.Ф. Музыкально-ритмические движения для детей дошкольного и младшего школьного возраста. М., 2001. – Ч.1. – 112 с.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tabs>
          <w:tab w:val="left" w:pos="9921"/>
        </w:tabs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Коренева Т.Ф. Музыкально-ритмические движения для детей дошкольного и младшего школьного возраста. М., 2001. – Ч.2. – 104 с.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Лисенкова И.Н. Развитие пластики в современных танцевальных ритмах.- М., 1989. Лихачев Б.Т. Теория эстетического воспитания школьников. – М.: Просвещение, 1985.-176с Мессерер А. Уроки классического танца.  – СПб., 2004. </w:t>
      </w:r>
    </w:p>
    <w:p w:rsidR="005A170B" w:rsidRPr="00310517" w:rsidRDefault="005A170B" w:rsidP="005A170B">
      <w:pPr>
        <w:pStyle w:val="a4"/>
        <w:numPr>
          <w:ilvl w:val="0"/>
          <w:numId w:val="1"/>
        </w:numPr>
        <w:spacing w:after="0" w:line="27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учебно-творческой  работы в самодеятельном коллективе. – СПб., 1972. Методическое пособие Программа педагога дополнительного образования: от разработки до реализации. Сост. Н. К. Беспятова. – М., 2003. </w:t>
      </w:r>
    </w:p>
    <w:p w:rsidR="005A170B" w:rsidRDefault="005A170B" w:rsidP="005A170B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170B" w:rsidRDefault="005A170B" w:rsidP="005A170B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5A170B" w:rsidSect="00DD3C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851" w:bottom="737" w:left="1134" w:header="510" w:footer="510" w:gutter="0"/>
          <w:cols w:space="708"/>
          <w:docGrid w:linePitch="360"/>
        </w:sectPr>
      </w:pPr>
    </w:p>
    <w:p w:rsidR="00CB6054" w:rsidRPr="00CB6054" w:rsidRDefault="00CB6054" w:rsidP="00222F1E">
      <w:pPr>
        <w:tabs>
          <w:tab w:val="left" w:pos="3360"/>
        </w:tabs>
        <w:spacing w:after="0" w:line="276" w:lineRule="auto"/>
        <w:jc w:val="right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CB6054" w:rsidRDefault="00CB6054" w:rsidP="00CB6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54" w:rsidRDefault="00CB6054" w:rsidP="00CB6054">
      <w:pPr>
        <w:rPr>
          <w:rFonts w:ascii="Times New Roman" w:hAnsi="Times New Roman" w:cs="Times New Roman"/>
          <w:sz w:val="28"/>
          <w:szCs w:val="28"/>
        </w:rPr>
      </w:pPr>
    </w:p>
    <w:p w:rsidR="00CB6054" w:rsidRDefault="00CB6054" w:rsidP="00CB60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5454"/>
      </w:tblGrid>
      <w:tr w:rsidR="00CB6054" w:rsidTr="00CB60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054" w:rsidRDefault="00CB6054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B6054" w:rsidTr="00CB60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572"/>
              <w:gridCol w:w="13792"/>
            </w:tblGrid>
            <w:tr w:rsidR="00CB605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pStyle w:val="a6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B6054" w:rsidRDefault="00CB6054">
            <w:pPr>
              <w:rPr>
                <w:rFonts w:eastAsiaTheme="minorEastAsia"/>
              </w:rPr>
            </w:pPr>
          </w:p>
        </w:tc>
      </w:tr>
      <w:tr w:rsidR="00CB6054" w:rsidTr="00CB60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054" w:rsidRDefault="00CB6054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B6054" w:rsidTr="00CB60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4627"/>
              <w:gridCol w:w="10737"/>
            </w:tblGrid>
            <w:tr w:rsidR="00CB605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rPr>
                      <w:rFonts w:eastAsiaTheme="minorEastAsia"/>
                    </w:rPr>
                  </w:pPr>
                </w:p>
              </w:tc>
            </w:tr>
            <w:tr w:rsidR="00CB605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CB60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CB60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CB60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B60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CB605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B6054" w:rsidRDefault="00CB605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28.12.2021 10:48:33 UTC+10</w:t>
                  </w:r>
                </w:p>
              </w:tc>
            </w:tr>
          </w:tbl>
          <w:p w:rsidR="00CB6054" w:rsidRDefault="00CB6054">
            <w:pPr>
              <w:rPr>
                <w:rFonts w:eastAsiaTheme="minorEastAsia"/>
              </w:rPr>
            </w:pPr>
          </w:p>
        </w:tc>
      </w:tr>
    </w:tbl>
    <w:p w:rsidR="00CB6054" w:rsidRDefault="00CB6054" w:rsidP="00CB6054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8C63C2" w:rsidRPr="008C63C2" w:rsidRDefault="008C63C2" w:rsidP="00CB6054">
      <w:pPr>
        <w:rPr>
          <w:rFonts w:ascii="Times New Roman" w:hAnsi="Times New Roman" w:cs="Times New Roman"/>
          <w:sz w:val="28"/>
          <w:szCs w:val="28"/>
        </w:rPr>
      </w:pPr>
    </w:p>
    <w:sectPr w:rsidR="008C63C2" w:rsidRPr="008C63C2" w:rsidSect="00DA56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737" w:bottom="851" w:left="73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D9" w:rsidRDefault="004724D9" w:rsidP="00D4705C">
      <w:pPr>
        <w:spacing w:after="0" w:line="240" w:lineRule="auto"/>
      </w:pPr>
      <w:r>
        <w:separator/>
      </w:r>
    </w:p>
  </w:endnote>
  <w:endnote w:type="continuationSeparator" w:id="0">
    <w:p w:rsidR="004724D9" w:rsidRDefault="004724D9" w:rsidP="00D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MV Boli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4" w:rsidRDefault="00CB60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4" w:rsidRDefault="00CB60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4" w:rsidRDefault="00CB605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4" w:rsidRDefault="00F43864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4" w:rsidRDefault="00F43864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4" w:rsidRDefault="00F438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D9" w:rsidRDefault="004724D9" w:rsidP="00D4705C">
      <w:pPr>
        <w:spacing w:after="0" w:line="240" w:lineRule="auto"/>
      </w:pPr>
      <w:r>
        <w:separator/>
      </w:r>
    </w:p>
  </w:footnote>
  <w:footnote w:type="continuationSeparator" w:id="0">
    <w:p w:rsidR="004724D9" w:rsidRDefault="004724D9" w:rsidP="00D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4" w:rsidRDefault="00CB60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4" w:rsidRDefault="00CB6054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4" w:rsidRDefault="00CB605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4" w:rsidRDefault="00F4386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4" w:rsidRDefault="00CB6054">
    <w:pPr>
      <w:pStyle w:val="a7"/>
    </w:pPr>
    <w:r>
      <w:t>Документ подписан электронной подписью.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64" w:rsidRDefault="00F438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BFD"/>
    <w:multiLevelType w:val="hybridMultilevel"/>
    <w:tmpl w:val="C4D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3EE"/>
    <w:multiLevelType w:val="hybridMultilevel"/>
    <w:tmpl w:val="D122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1A99"/>
    <w:multiLevelType w:val="hybridMultilevel"/>
    <w:tmpl w:val="131A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3C47"/>
    <w:multiLevelType w:val="hybridMultilevel"/>
    <w:tmpl w:val="502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967BE"/>
    <w:multiLevelType w:val="hybridMultilevel"/>
    <w:tmpl w:val="835C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DCB"/>
    <w:multiLevelType w:val="multilevel"/>
    <w:tmpl w:val="FD32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0C7D4C76"/>
    <w:multiLevelType w:val="hybridMultilevel"/>
    <w:tmpl w:val="24B6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C3337"/>
    <w:multiLevelType w:val="hybridMultilevel"/>
    <w:tmpl w:val="21982136"/>
    <w:lvl w:ilvl="0" w:tplc="565EE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54404"/>
    <w:multiLevelType w:val="hybridMultilevel"/>
    <w:tmpl w:val="3D183114"/>
    <w:lvl w:ilvl="0" w:tplc="565E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842F1"/>
    <w:multiLevelType w:val="hybridMultilevel"/>
    <w:tmpl w:val="A9D4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52299"/>
    <w:multiLevelType w:val="hybridMultilevel"/>
    <w:tmpl w:val="210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677C0"/>
    <w:multiLevelType w:val="hybridMultilevel"/>
    <w:tmpl w:val="502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632B7"/>
    <w:multiLevelType w:val="hybridMultilevel"/>
    <w:tmpl w:val="E87A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E5F85"/>
    <w:multiLevelType w:val="hybridMultilevel"/>
    <w:tmpl w:val="E01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2025"/>
    <w:multiLevelType w:val="hybridMultilevel"/>
    <w:tmpl w:val="D6287A4C"/>
    <w:lvl w:ilvl="0" w:tplc="1CCAD58A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F1B57"/>
    <w:multiLevelType w:val="hybridMultilevel"/>
    <w:tmpl w:val="5A4C7B98"/>
    <w:lvl w:ilvl="0" w:tplc="F56E3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4332F"/>
    <w:multiLevelType w:val="hybridMultilevel"/>
    <w:tmpl w:val="F14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17704"/>
    <w:multiLevelType w:val="hybridMultilevel"/>
    <w:tmpl w:val="67D4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036ED"/>
    <w:multiLevelType w:val="multilevel"/>
    <w:tmpl w:val="B06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33182F"/>
    <w:multiLevelType w:val="hybridMultilevel"/>
    <w:tmpl w:val="D87C8E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4A4486"/>
    <w:multiLevelType w:val="hybridMultilevel"/>
    <w:tmpl w:val="C392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F740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5E3E08"/>
    <w:multiLevelType w:val="hybridMultilevel"/>
    <w:tmpl w:val="502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D78E6"/>
    <w:multiLevelType w:val="multilevel"/>
    <w:tmpl w:val="B12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4514FC"/>
    <w:multiLevelType w:val="hybridMultilevel"/>
    <w:tmpl w:val="4530CB0C"/>
    <w:lvl w:ilvl="0" w:tplc="2FD8B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7410C"/>
    <w:multiLevelType w:val="hybridMultilevel"/>
    <w:tmpl w:val="4D72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F222E"/>
    <w:multiLevelType w:val="hybridMultilevel"/>
    <w:tmpl w:val="CA0018E6"/>
    <w:lvl w:ilvl="0" w:tplc="565EE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919E8"/>
    <w:multiLevelType w:val="hybridMultilevel"/>
    <w:tmpl w:val="0616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D62D8"/>
    <w:multiLevelType w:val="hybridMultilevel"/>
    <w:tmpl w:val="9A66E4EE"/>
    <w:lvl w:ilvl="0" w:tplc="565EEE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5FA7D9C"/>
    <w:multiLevelType w:val="hybridMultilevel"/>
    <w:tmpl w:val="5BF41ECC"/>
    <w:lvl w:ilvl="0" w:tplc="565E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3B13EC"/>
    <w:multiLevelType w:val="hybridMultilevel"/>
    <w:tmpl w:val="F2844172"/>
    <w:lvl w:ilvl="0" w:tplc="565EEE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A8105B"/>
    <w:multiLevelType w:val="hybridMultilevel"/>
    <w:tmpl w:val="560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5279A"/>
    <w:multiLevelType w:val="hybridMultilevel"/>
    <w:tmpl w:val="DCF67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71653C0"/>
    <w:multiLevelType w:val="multilevel"/>
    <w:tmpl w:val="7B2C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BB34759"/>
    <w:multiLevelType w:val="hybridMultilevel"/>
    <w:tmpl w:val="2ADA4C42"/>
    <w:lvl w:ilvl="0" w:tplc="EADEC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67AAB"/>
    <w:multiLevelType w:val="hybridMultilevel"/>
    <w:tmpl w:val="D6287A4C"/>
    <w:lvl w:ilvl="0" w:tplc="1CCAD58A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347910"/>
    <w:multiLevelType w:val="hybridMultilevel"/>
    <w:tmpl w:val="A4FE2A2E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5470E9"/>
    <w:multiLevelType w:val="hybridMultilevel"/>
    <w:tmpl w:val="F32800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661AE9"/>
    <w:multiLevelType w:val="hybridMultilevel"/>
    <w:tmpl w:val="2ADA4C42"/>
    <w:lvl w:ilvl="0" w:tplc="EADEC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05B37"/>
    <w:multiLevelType w:val="multilevel"/>
    <w:tmpl w:val="739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04E5ED3"/>
    <w:multiLevelType w:val="hybridMultilevel"/>
    <w:tmpl w:val="0B8422FC"/>
    <w:lvl w:ilvl="0" w:tplc="3D20528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0B96DA9"/>
    <w:multiLevelType w:val="hybridMultilevel"/>
    <w:tmpl w:val="607C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C4A56"/>
    <w:multiLevelType w:val="hybridMultilevel"/>
    <w:tmpl w:val="27A0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856AA"/>
    <w:multiLevelType w:val="hybridMultilevel"/>
    <w:tmpl w:val="716E1896"/>
    <w:lvl w:ilvl="0" w:tplc="B5C0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07FDB"/>
    <w:multiLevelType w:val="hybridMultilevel"/>
    <w:tmpl w:val="C4D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8A0"/>
    <w:multiLevelType w:val="hybridMultilevel"/>
    <w:tmpl w:val="D6287A4C"/>
    <w:lvl w:ilvl="0" w:tplc="1CCAD58A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0D7746"/>
    <w:multiLevelType w:val="hybridMultilevel"/>
    <w:tmpl w:val="AF746B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32BD9"/>
    <w:multiLevelType w:val="hybridMultilevel"/>
    <w:tmpl w:val="D6287A4C"/>
    <w:lvl w:ilvl="0" w:tplc="1CCAD58A">
      <w:start w:val="1"/>
      <w:numFmt w:val="decimal"/>
      <w:lvlText w:val="%1."/>
      <w:lvlJc w:val="left"/>
      <w:pPr>
        <w:ind w:left="643" w:hanging="360"/>
      </w:pPr>
      <w:rPr>
        <w:rFonts w:cs="Times New Roman"/>
        <w:i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01337"/>
    <w:multiLevelType w:val="hybridMultilevel"/>
    <w:tmpl w:val="1BA87F62"/>
    <w:lvl w:ilvl="0" w:tplc="565EEE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</w:num>
  <w:num w:numId="6">
    <w:abstractNumId w:val="36"/>
  </w:num>
  <w:num w:numId="7">
    <w:abstractNumId w:val="19"/>
  </w:num>
  <w:num w:numId="8">
    <w:abstractNumId w:val="35"/>
  </w:num>
  <w:num w:numId="9">
    <w:abstractNumId w:val="5"/>
  </w:num>
  <w:num w:numId="10">
    <w:abstractNumId w:val="43"/>
  </w:num>
  <w:num w:numId="11">
    <w:abstractNumId w:val="27"/>
  </w:num>
  <w:num w:numId="12">
    <w:abstractNumId w:val="28"/>
  </w:num>
  <w:num w:numId="13">
    <w:abstractNumId w:val="8"/>
  </w:num>
  <w:num w:numId="14">
    <w:abstractNumId w:val="25"/>
  </w:num>
  <w:num w:numId="15">
    <w:abstractNumId w:val="47"/>
  </w:num>
  <w:num w:numId="16">
    <w:abstractNumId w:val="29"/>
  </w:num>
  <w:num w:numId="17">
    <w:abstractNumId w:val="24"/>
  </w:num>
  <w:num w:numId="18">
    <w:abstractNumId w:val="7"/>
  </w:num>
  <w:num w:numId="19">
    <w:abstractNumId w:val="13"/>
  </w:num>
  <w:num w:numId="20">
    <w:abstractNumId w:val="32"/>
  </w:num>
  <w:num w:numId="21">
    <w:abstractNumId w:val="18"/>
  </w:num>
  <w:num w:numId="22">
    <w:abstractNumId w:val="38"/>
  </w:num>
  <w:num w:numId="23">
    <w:abstractNumId w:val="22"/>
  </w:num>
  <w:num w:numId="24">
    <w:abstractNumId w:val="45"/>
  </w:num>
  <w:num w:numId="25">
    <w:abstractNumId w:val="15"/>
  </w:num>
  <w:num w:numId="26">
    <w:abstractNumId w:val="26"/>
  </w:num>
  <w:num w:numId="27">
    <w:abstractNumId w:val="2"/>
  </w:num>
  <w:num w:numId="28">
    <w:abstractNumId w:val="40"/>
  </w:num>
  <w:num w:numId="29">
    <w:abstractNumId w:val="41"/>
  </w:num>
  <w:num w:numId="30">
    <w:abstractNumId w:val="30"/>
  </w:num>
  <w:num w:numId="31">
    <w:abstractNumId w:val="42"/>
  </w:num>
  <w:num w:numId="32">
    <w:abstractNumId w:val="6"/>
  </w:num>
  <w:num w:numId="33">
    <w:abstractNumId w:val="0"/>
  </w:num>
  <w:num w:numId="34">
    <w:abstractNumId w:val="1"/>
  </w:num>
  <w:num w:numId="35">
    <w:abstractNumId w:val="10"/>
  </w:num>
  <w:num w:numId="36">
    <w:abstractNumId w:val="17"/>
  </w:num>
  <w:num w:numId="37">
    <w:abstractNumId w:val="16"/>
  </w:num>
  <w:num w:numId="38">
    <w:abstractNumId w:val="12"/>
  </w:num>
  <w:num w:numId="39">
    <w:abstractNumId w:val="9"/>
  </w:num>
  <w:num w:numId="40">
    <w:abstractNumId w:val="39"/>
  </w:num>
  <w:num w:numId="41">
    <w:abstractNumId w:val="20"/>
  </w:num>
  <w:num w:numId="42">
    <w:abstractNumId w:val="44"/>
  </w:num>
  <w:num w:numId="43">
    <w:abstractNumId w:val="14"/>
  </w:num>
  <w:num w:numId="44">
    <w:abstractNumId w:val="34"/>
  </w:num>
  <w:num w:numId="45">
    <w:abstractNumId w:val="46"/>
  </w:num>
  <w:num w:numId="46">
    <w:abstractNumId w:val="33"/>
  </w:num>
  <w:num w:numId="47">
    <w:abstractNumId w:val="21"/>
  </w:num>
  <w:num w:numId="48">
    <w:abstractNumId w:val="11"/>
  </w:num>
  <w:num w:numId="49">
    <w:abstractNumId w:val="4"/>
  </w:num>
  <w:num w:numId="50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AB"/>
    <w:rsid w:val="0000259D"/>
    <w:rsid w:val="00004EEB"/>
    <w:rsid w:val="00021514"/>
    <w:rsid w:val="00023A0A"/>
    <w:rsid w:val="00032B4F"/>
    <w:rsid w:val="00035478"/>
    <w:rsid w:val="00046FC4"/>
    <w:rsid w:val="00052C52"/>
    <w:rsid w:val="00055A91"/>
    <w:rsid w:val="00056DF8"/>
    <w:rsid w:val="0006205F"/>
    <w:rsid w:val="0007113E"/>
    <w:rsid w:val="00072B78"/>
    <w:rsid w:val="00075F57"/>
    <w:rsid w:val="000838C2"/>
    <w:rsid w:val="000939DB"/>
    <w:rsid w:val="00097392"/>
    <w:rsid w:val="000A13FA"/>
    <w:rsid w:val="000A2B70"/>
    <w:rsid w:val="000B4EF6"/>
    <w:rsid w:val="000B730B"/>
    <w:rsid w:val="000C1573"/>
    <w:rsid w:val="000C795F"/>
    <w:rsid w:val="000D4CDB"/>
    <w:rsid w:val="000F0126"/>
    <w:rsid w:val="000F2842"/>
    <w:rsid w:val="000F5110"/>
    <w:rsid w:val="0010038A"/>
    <w:rsid w:val="00100C04"/>
    <w:rsid w:val="001101FA"/>
    <w:rsid w:val="001128E7"/>
    <w:rsid w:val="00117F2B"/>
    <w:rsid w:val="00123673"/>
    <w:rsid w:val="00125760"/>
    <w:rsid w:val="00125C65"/>
    <w:rsid w:val="00130221"/>
    <w:rsid w:val="001308FA"/>
    <w:rsid w:val="00141AEA"/>
    <w:rsid w:val="001563FB"/>
    <w:rsid w:val="00162E60"/>
    <w:rsid w:val="00180BD4"/>
    <w:rsid w:val="00180E35"/>
    <w:rsid w:val="001870C1"/>
    <w:rsid w:val="001910D4"/>
    <w:rsid w:val="00192128"/>
    <w:rsid w:val="001A12C5"/>
    <w:rsid w:val="001A5550"/>
    <w:rsid w:val="001B003B"/>
    <w:rsid w:val="001B1E9C"/>
    <w:rsid w:val="001B2C6D"/>
    <w:rsid w:val="001D1DD9"/>
    <w:rsid w:val="001E2374"/>
    <w:rsid w:val="001E2DD5"/>
    <w:rsid w:val="001E6240"/>
    <w:rsid w:val="001E6E85"/>
    <w:rsid w:val="001E70E1"/>
    <w:rsid w:val="001F3A1E"/>
    <w:rsid w:val="00202561"/>
    <w:rsid w:val="002061A7"/>
    <w:rsid w:val="00206402"/>
    <w:rsid w:val="00207174"/>
    <w:rsid w:val="00211440"/>
    <w:rsid w:val="0021166B"/>
    <w:rsid w:val="00217B81"/>
    <w:rsid w:val="00220484"/>
    <w:rsid w:val="00222F1E"/>
    <w:rsid w:val="0023258E"/>
    <w:rsid w:val="00234F90"/>
    <w:rsid w:val="00236165"/>
    <w:rsid w:val="00243709"/>
    <w:rsid w:val="0024697E"/>
    <w:rsid w:val="00250013"/>
    <w:rsid w:val="00253BB1"/>
    <w:rsid w:val="002632AD"/>
    <w:rsid w:val="00272440"/>
    <w:rsid w:val="00286233"/>
    <w:rsid w:val="002903D7"/>
    <w:rsid w:val="00290B54"/>
    <w:rsid w:val="00294926"/>
    <w:rsid w:val="00296A6D"/>
    <w:rsid w:val="002E42DD"/>
    <w:rsid w:val="002F2566"/>
    <w:rsid w:val="002F2F46"/>
    <w:rsid w:val="002F57AB"/>
    <w:rsid w:val="0030300C"/>
    <w:rsid w:val="00306192"/>
    <w:rsid w:val="00310517"/>
    <w:rsid w:val="0031103E"/>
    <w:rsid w:val="00313AF5"/>
    <w:rsid w:val="00323C9C"/>
    <w:rsid w:val="003259EE"/>
    <w:rsid w:val="00330468"/>
    <w:rsid w:val="00332EDF"/>
    <w:rsid w:val="003336B3"/>
    <w:rsid w:val="0033520E"/>
    <w:rsid w:val="00335A7F"/>
    <w:rsid w:val="00340081"/>
    <w:rsid w:val="00350DE8"/>
    <w:rsid w:val="00352D52"/>
    <w:rsid w:val="00354A95"/>
    <w:rsid w:val="00360400"/>
    <w:rsid w:val="00365447"/>
    <w:rsid w:val="0037199F"/>
    <w:rsid w:val="00375E0C"/>
    <w:rsid w:val="00383EF1"/>
    <w:rsid w:val="003857EA"/>
    <w:rsid w:val="00394A23"/>
    <w:rsid w:val="003A065F"/>
    <w:rsid w:val="003A27C7"/>
    <w:rsid w:val="003A3F95"/>
    <w:rsid w:val="003A699C"/>
    <w:rsid w:val="003A7388"/>
    <w:rsid w:val="003B11E6"/>
    <w:rsid w:val="003C0F46"/>
    <w:rsid w:val="003C5B93"/>
    <w:rsid w:val="003D04D1"/>
    <w:rsid w:val="003D3842"/>
    <w:rsid w:val="003D4383"/>
    <w:rsid w:val="003D48FF"/>
    <w:rsid w:val="003D5E18"/>
    <w:rsid w:val="003D5FEA"/>
    <w:rsid w:val="003E147D"/>
    <w:rsid w:val="003E2895"/>
    <w:rsid w:val="003F593B"/>
    <w:rsid w:val="004010EB"/>
    <w:rsid w:val="004055D1"/>
    <w:rsid w:val="00406AF4"/>
    <w:rsid w:val="00411D76"/>
    <w:rsid w:val="00412B20"/>
    <w:rsid w:val="00430F41"/>
    <w:rsid w:val="004357AB"/>
    <w:rsid w:val="00436D49"/>
    <w:rsid w:val="00444C90"/>
    <w:rsid w:val="00447342"/>
    <w:rsid w:val="0045795C"/>
    <w:rsid w:val="004607CC"/>
    <w:rsid w:val="00461740"/>
    <w:rsid w:val="004724D9"/>
    <w:rsid w:val="0047335A"/>
    <w:rsid w:val="00476BF3"/>
    <w:rsid w:val="00477F17"/>
    <w:rsid w:val="004841C3"/>
    <w:rsid w:val="004939AD"/>
    <w:rsid w:val="004A2BA2"/>
    <w:rsid w:val="004A5404"/>
    <w:rsid w:val="004C1116"/>
    <w:rsid w:val="004C1EFD"/>
    <w:rsid w:val="004D2085"/>
    <w:rsid w:val="004D3D2E"/>
    <w:rsid w:val="004D7C9D"/>
    <w:rsid w:val="004F5740"/>
    <w:rsid w:val="00505C69"/>
    <w:rsid w:val="00507069"/>
    <w:rsid w:val="00517540"/>
    <w:rsid w:val="00520081"/>
    <w:rsid w:val="00521149"/>
    <w:rsid w:val="005254D7"/>
    <w:rsid w:val="00525E2F"/>
    <w:rsid w:val="00530576"/>
    <w:rsid w:val="00533655"/>
    <w:rsid w:val="00540C4D"/>
    <w:rsid w:val="00542EDB"/>
    <w:rsid w:val="00543B5A"/>
    <w:rsid w:val="00552202"/>
    <w:rsid w:val="0056533E"/>
    <w:rsid w:val="00572B21"/>
    <w:rsid w:val="00576644"/>
    <w:rsid w:val="00585226"/>
    <w:rsid w:val="005962D4"/>
    <w:rsid w:val="00597FF5"/>
    <w:rsid w:val="005A170B"/>
    <w:rsid w:val="005C1FA4"/>
    <w:rsid w:val="005C42ED"/>
    <w:rsid w:val="005C4A46"/>
    <w:rsid w:val="005C4D13"/>
    <w:rsid w:val="005C741B"/>
    <w:rsid w:val="005D3D33"/>
    <w:rsid w:val="005D6F10"/>
    <w:rsid w:val="005F4165"/>
    <w:rsid w:val="006033FF"/>
    <w:rsid w:val="0061009A"/>
    <w:rsid w:val="0061504A"/>
    <w:rsid w:val="00626DBE"/>
    <w:rsid w:val="0062733D"/>
    <w:rsid w:val="0063532D"/>
    <w:rsid w:val="0064221F"/>
    <w:rsid w:val="00642C72"/>
    <w:rsid w:val="0064352E"/>
    <w:rsid w:val="00644801"/>
    <w:rsid w:val="00652764"/>
    <w:rsid w:val="0065296D"/>
    <w:rsid w:val="006565A2"/>
    <w:rsid w:val="006568DF"/>
    <w:rsid w:val="006708C7"/>
    <w:rsid w:val="00681A32"/>
    <w:rsid w:val="0068394D"/>
    <w:rsid w:val="00687EE4"/>
    <w:rsid w:val="00695F73"/>
    <w:rsid w:val="006A1096"/>
    <w:rsid w:val="006A755E"/>
    <w:rsid w:val="006B61C6"/>
    <w:rsid w:val="006C1887"/>
    <w:rsid w:val="006C3C7F"/>
    <w:rsid w:val="006D0B03"/>
    <w:rsid w:val="006D29FD"/>
    <w:rsid w:val="006D4595"/>
    <w:rsid w:val="006D6236"/>
    <w:rsid w:val="006E1079"/>
    <w:rsid w:val="006E2E2B"/>
    <w:rsid w:val="006E499E"/>
    <w:rsid w:val="006E7255"/>
    <w:rsid w:val="006F0B3A"/>
    <w:rsid w:val="006F306D"/>
    <w:rsid w:val="006F3D0B"/>
    <w:rsid w:val="006F601B"/>
    <w:rsid w:val="00700E05"/>
    <w:rsid w:val="0070492F"/>
    <w:rsid w:val="00704991"/>
    <w:rsid w:val="007056E0"/>
    <w:rsid w:val="0071208B"/>
    <w:rsid w:val="00716EF0"/>
    <w:rsid w:val="007217AD"/>
    <w:rsid w:val="00721EC0"/>
    <w:rsid w:val="00722B6B"/>
    <w:rsid w:val="00737480"/>
    <w:rsid w:val="00741D6D"/>
    <w:rsid w:val="00743C22"/>
    <w:rsid w:val="00745AF7"/>
    <w:rsid w:val="00751686"/>
    <w:rsid w:val="00753F8C"/>
    <w:rsid w:val="007607B5"/>
    <w:rsid w:val="00764026"/>
    <w:rsid w:val="00771C22"/>
    <w:rsid w:val="0077687A"/>
    <w:rsid w:val="007768C6"/>
    <w:rsid w:val="007803A4"/>
    <w:rsid w:val="007806D2"/>
    <w:rsid w:val="00783FBE"/>
    <w:rsid w:val="0079335C"/>
    <w:rsid w:val="007944F2"/>
    <w:rsid w:val="007A6676"/>
    <w:rsid w:val="007A7233"/>
    <w:rsid w:val="007A77AF"/>
    <w:rsid w:val="007B3149"/>
    <w:rsid w:val="007B6268"/>
    <w:rsid w:val="007B6BDB"/>
    <w:rsid w:val="007C223B"/>
    <w:rsid w:val="007D1587"/>
    <w:rsid w:val="007D3289"/>
    <w:rsid w:val="007E1756"/>
    <w:rsid w:val="007E1C87"/>
    <w:rsid w:val="007E2A41"/>
    <w:rsid w:val="007E2F8A"/>
    <w:rsid w:val="007E398B"/>
    <w:rsid w:val="00801AA2"/>
    <w:rsid w:val="00801F7C"/>
    <w:rsid w:val="00813D93"/>
    <w:rsid w:val="00816C51"/>
    <w:rsid w:val="00824AD5"/>
    <w:rsid w:val="00830241"/>
    <w:rsid w:val="00843643"/>
    <w:rsid w:val="00845008"/>
    <w:rsid w:val="00847653"/>
    <w:rsid w:val="008524C8"/>
    <w:rsid w:val="00852E7A"/>
    <w:rsid w:val="00864A41"/>
    <w:rsid w:val="00877E02"/>
    <w:rsid w:val="008852BB"/>
    <w:rsid w:val="00887249"/>
    <w:rsid w:val="0089069D"/>
    <w:rsid w:val="008924C3"/>
    <w:rsid w:val="008A0200"/>
    <w:rsid w:val="008A2D15"/>
    <w:rsid w:val="008A3AFD"/>
    <w:rsid w:val="008A524D"/>
    <w:rsid w:val="008B2686"/>
    <w:rsid w:val="008B32B5"/>
    <w:rsid w:val="008C63C2"/>
    <w:rsid w:val="008D4CA0"/>
    <w:rsid w:val="008D79F6"/>
    <w:rsid w:val="008E11CD"/>
    <w:rsid w:val="008E1DFC"/>
    <w:rsid w:val="008E5F51"/>
    <w:rsid w:val="008E601F"/>
    <w:rsid w:val="008F75F7"/>
    <w:rsid w:val="00904DE1"/>
    <w:rsid w:val="00917573"/>
    <w:rsid w:val="00924A11"/>
    <w:rsid w:val="00924E36"/>
    <w:rsid w:val="00925E21"/>
    <w:rsid w:val="009266E0"/>
    <w:rsid w:val="009268FE"/>
    <w:rsid w:val="00946B09"/>
    <w:rsid w:val="00954513"/>
    <w:rsid w:val="0095691F"/>
    <w:rsid w:val="00963CF3"/>
    <w:rsid w:val="0097243B"/>
    <w:rsid w:val="00972EDD"/>
    <w:rsid w:val="00990184"/>
    <w:rsid w:val="00990F98"/>
    <w:rsid w:val="00994DF7"/>
    <w:rsid w:val="009966E4"/>
    <w:rsid w:val="00997DB8"/>
    <w:rsid w:val="009A444E"/>
    <w:rsid w:val="009B4518"/>
    <w:rsid w:val="009B4A12"/>
    <w:rsid w:val="009C535A"/>
    <w:rsid w:val="009C70F3"/>
    <w:rsid w:val="009C75A6"/>
    <w:rsid w:val="009C77AA"/>
    <w:rsid w:val="009D1C3D"/>
    <w:rsid w:val="009D2584"/>
    <w:rsid w:val="009D3A25"/>
    <w:rsid w:val="009D5113"/>
    <w:rsid w:val="00A124DC"/>
    <w:rsid w:val="00A12B03"/>
    <w:rsid w:val="00A13719"/>
    <w:rsid w:val="00A158BD"/>
    <w:rsid w:val="00A4093B"/>
    <w:rsid w:val="00A40A09"/>
    <w:rsid w:val="00A421AF"/>
    <w:rsid w:val="00A525F8"/>
    <w:rsid w:val="00A52AEA"/>
    <w:rsid w:val="00A618D9"/>
    <w:rsid w:val="00A6303F"/>
    <w:rsid w:val="00A743EF"/>
    <w:rsid w:val="00A7455B"/>
    <w:rsid w:val="00A758E7"/>
    <w:rsid w:val="00A90D59"/>
    <w:rsid w:val="00A9256B"/>
    <w:rsid w:val="00AA4146"/>
    <w:rsid w:val="00AA5171"/>
    <w:rsid w:val="00AB308C"/>
    <w:rsid w:val="00AB7E37"/>
    <w:rsid w:val="00AC3214"/>
    <w:rsid w:val="00AC3B51"/>
    <w:rsid w:val="00AC7DB6"/>
    <w:rsid w:val="00AD6C56"/>
    <w:rsid w:val="00AE1D62"/>
    <w:rsid w:val="00AE4AD2"/>
    <w:rsid w:val="00AF2B7C"/>
    <w:rsid w:val="00AF5A84"/>
    <w:rsid w:val="00B00D4E"/>
    <w:rsid w:val="00B0104B"/>
    <w:rsid w:val="00B01B00"/>
    <w:rsid w:val="00B04E51"/>
    <w:rsid w:val="00B111A5"/>
    <w:rsid w:val="00B1323E"/>
    <w:rsid w:val="00B15C72"/>
    <w:rsid w:val="00B17B31"/>
    <w:rsid w:val="00B222C8"/>
    <w:rsid w:val="00B333AD"/>
    <w:rsid w:val="00B350CE"/>
    <w:rsid w:val="00B420BE"/>
    <w:rsid w:val="00B47540"/>
    <w:rsid w:val="00B507DB"/>
    <w:rsid w:val="00B51E06"/>
    <w:rsid w:val="00B56F71"/>
    <w:rsid w:val="00B62F64"/>
    <w:rsid w:val="00B63F85"/>
    <w:rsid w:val="00B644A7"/>
    <w:rsid w:val="00B70183"/>
    <w:rsid w:val="00B759B5"/>
    <w:rsid w:val="00B82065"/>
    <w:rsid w:val="00B8518D"/>
    <w:rsid w:val="00B8618D"/>
    <w:rsid w:val="00B8632D"/>
    <w:rsid w:val="00BA2F82"/>
    <w:rsid w:val="00BA3D25"/>
    <w:rsid w:val="00BA6E10"/>
    <w:rsid w:val="00BA7F8F"/>
    <w:rsid w:val="00BB7886"/>
    <w:rsid w:val="00BC73CD"/>
    <w:rsid w:val="00BD25E7"/>
    <w:rsid w:val="00BD3981"/>
    <w:rsid w:val="00BD3F9D"/>
    <w:rsid w:val="00BD7405"/>
    <w:rsid w:val="00BF2E08"/>
    <w:rsid w:val="00BF4453"/>
    <w:rsid w:val="00BF62E1"/>
    <w:rsid w:val="00C2141A"/>
    <w:rsid w:val="00C318D9"/>
    <w:rsid w:val="00C40A6C"/>
    <w:rsid w:val="00C55B27"/>
    <w:rsid w:val="00C57AAD"/>
    <w:rsid w:val="00C622EF"/>
    <w:rsid w:val="00C62E9C"/>
    <w:rsid w:val="00C66484"/>
    <w:rsid w:val="00C66F45"/>
    <w:rsid w:val="00C723BC"/>
    <w:rsid w:val="00C80025"/>
    <w:rsid w:val="00C80AE2"/>
    <w:rsid w:val="00C82020"/>
    <w:rsid w:val="00C840C8"/>
    <w:rsid w:val="00C84106"/>
    <w:rsid w:val="00C95FF3"/>
    <w:rsid w:val="00CB1831"/>
    <w:rsid w:val="00CB2273"/>
    <w:rsid w:val="00CB3B00"/>
    <w:rsid w:val="00CB3E8C"/>
    <w:rsid w:val="00CB6054"/>
    <w:rsid w:val="00CC0881"/>
    <w:rsid w:val="00CD03FF"/>
    <w:rsid w:val="00CE185C"/>
    <w:rsid w:val="00CE3421"/>
    <w:rsid w:val="00CE3BFF"/>
    <w:rsid w:val="00D015D3"/>
    <w:rsid w:val="00D02D5A"/>
    <w:rsid w:val="00D04917"/>
    <w:rsid w:val="00D10781"/>
    <w:rsid w:val="00D1703F"/>
    <w:rsid w:val="00D1769F"/>
    <w:rsid w:val="00D21E19"/>
    <w:rsid w:val="00D25580"/>
    <w:rsid w:val="00D32B08"/>
    <w:rsid w:val="00D37068"/>
    <w:rsid w:val="00D41ECF"/>
    <w:rsid w:val="00D42B7D"/>
    <w:rsid w:val="00D431EA"/>
    <w:rsid w:val="00D4567A"/>
    <w:rsid w:val="00D4705C"/>
    <w:rsid w:val="00D507EA"/>
    <w:rsid w:val="00D526D8"/>
    <w:rsid w:val="00D632B2"/>
    <w:rsid w:val="00D6570E"/>
    <w:rsid w:val="00D74D21"/>
    <w:rsid w:val="00D836DC"/>
    <w:rsid w:val="00D87D22"/>
    <w:rsid w:val="00DA3A6B"/>
    <w:rsid w:val="00DA564D"/>
    <w:rsid w:val="00DA57DF"/>
    <w:rsid w:val="00DA6EEC"/>
    <w:rsid w:val="00DB54B0"/>
    <w:rsid w:val="00DB78DC"/>
    <w:rsid w:val="00DC0BF4"/>
    <w:rsid w:val="00DC26CE"/>
    <w:rsid w:val="00DC5A3F"/>
    <w:rsid w:val="00DD12B5"/>
    <w:rsid w:val="00DD3CB5"/>
    <w:rsid w:val="00DD3E9B"/>
    <w:rsid w:val="00DE10C9"/>
    <w:rsid w:val="00DE7FA6"/>
    <w:rsid w:val="00DF13DC"/>
    <w:rsid w:val="00DF4AB3"/>
    <w:rsid w:val="00E000F6"/>
    <w:rsid w:val="00E03E57"/>
    <w:rsid w:val="00E20E57"/>
    <w:rsid w:val="00E3699F"/>
    <w:rsid w:val="00E37B0D"/>
    <w:rsid w:val="00E446F1"/>
    <w:rsid w:val="00E45942"/>
    <w:rsid w:val="00E47275"/>
    <w:rsid w:val="00E5255E"/>
    <w:rsid w:val="00E529DD"/>
    <w:rsid w:val="00E56A1F"/>
    <w:rsid w:val="00E56CC1"/>
    <w:rsid w:val="00E56E56"/>
    <w:rsid w:val="00E57047"/>
    <w:rsid w:val="00E57EF7"/>
    <w:rsid w:val="00E61A3E"/>
    <w:rsid w:val="00E61D1D"/>
    <w:rsid w:val="00E62C44"/>
    <w:rsid w:val="00E648EB"/>
    <w:rsid w:val="00E70A07"/>
    <w:rsid w:val="00E73591"/>
    <w:rsid w:val="00E753CD"/>
    <w:rsid w:val="00E848ED"/>
    <w:rsid w:val="00E87639"/>
    <w:rsid w:val="00E87A66"/>
    <w:rsid w:val="00E92B7C"/>
    <w:rsid w:val="00E959DA"/>
    <w:rsid w:val="00E97AF9"/>
    <w:rsid w:val="00EA228E"/>
    <w:rsid w:val="00EA32A2"/>
    <w:rsid w:val="00EA5474"/>
    <w:rsid w:val="00EA596E"/>
    <w:rsid w:val="00EA6676"/>
    <w:rsid w:val="00EB58A3"/>
    <w:rsid w:val="00EB624B"/>
    <w:rsid w:val="00EB75BC"/>
    <w:rsid w:val="00EB78A5"/>
    <w:rsid w:val="00EC0158"/>
    <w:rsid w:val="00EC21F6"/>
    <w:rsid w:val="00EC4182"/>
    <w:rsid w:val="00EC4B19"/>
    <w:rsid w:val="00EC73EF"/>
    <w:rsid w:val="00ED61B3"/>
    <w:rsid w:val="00ED7028"/>
    <w:rsid w:val="00EE170B"/>
    <w:rsid w:val="00EE3086"/>
    <w:rsid w:val="00EE390A"/>
    <w:rsid w:val="00EE73F1"/>
    <w:rsid w:val="00EF2105"/>
    <w:rsid w:val="00EF238D"/>
    <w:rsid w:val="00EF5E48"/>
    <w:rsid w:val="00EF6205"/>
    <w:rsid w:val="00EF6562"/>
    <w:rsid w:val="00F13F40"/>
    <w:rsid w:val="00F20854"/>
    <w:rsid w:val="00F21087"/>
    <w:rsid w:val="00F21746"/>
    <w:rsid w:val="00F271C1"/>
    <w:rsid w:val="00F2720B"/>
    <w:rsid w:val="00F3357B"/>
    <w:rsid w:val="00F36B1A"/>
    <w:rsid w:val="00F37CCB"/>
    <w:rsid w:val="00F37F75"/>
    <w:rsid w:val="00F43864"/>
    <w:rsid w:val="00F44265"/>
    <w:rsid w:val="00F64E36"/>
    <w:rsid w:val="00F66D8A"/>
    <w:rsid w:val="00F71F8C"/>
    <w:rsid w:val="00F813A1"/>
    <w:rsid w:val="00F86DDE"/>
    <w:rsid w:val="00FA5E11"/>
    <w:rsid w:val="00FB598A"/>
    <w:rsid w:val="00FC5166"/>
    <w:rsid w:val="00FD739D"/>
    <w:rsid w:val="00FE757C"/>
    <w:rsid w:val="00FF06BC"/>
    <w:rsid w:val="00FF0DD9"/>
    <w:rsid w:val="00FF3F59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8"/>
    <w:pPr>
      <w:ind w:left="720"/>
      <w:contextualSpacing/>
    </w:pPr>
  </w:style>
  <w:style w:type="paragraph" w:styleId="a5">
    <w:name w:val="No Spacing"/>
    <w:uiPriority w:val="1"/>
    <w:qFormat/>
    <w:rsid w:val="00CB2273"/>
    <w:pPr>
      <w:spacing w:after="0" w:line="240" w:lineRule="auto"/>
    </w:pPr>
  </w:style>
  <w:style w:type="character" w:customStyle="1" w:styleId="c7">
    <w:name w:val="c7"/>
    <w:basedOn w:val="a0"/>
    <w:rsid w:val="00BA2F82"/>
  </w:style>
  <w:style w:type="character" w:customStyle="1" w:styleId="c1">
    <w:name w:val="c1"/>
    <w:basedOn w:val="a0"/>
    <w:rsid w:val="00721EC0"/>
  </w:style>
  <w:style w:type="paragraph" w:customStyle="1" w:styleId="c4">
    <w:name w:val="c4"/>
    <w:basedOn w:val="a"/>
    <w:rsid w:val="00783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7886"/>
  </w:style>
  <w:style w:type="character" w:customStyle="1" w:styleId="c36">
    <w:name w:val="c36"/>
    <w:basedOn w:val="a0"/>
    <w:rsid w:val="00CE185C"/>
  </w:style>
  <w:style w:type="character" w:customStyle="1" w:styleId="c11">
    <w:name w:val="c11"/>
    <w:basedOn w:val="a0"/>
    <w:rsid w:val="00CE185C"/>
  </w:style>
  <w:style w:type="paragraph" w:styleId="a6">
    <w:name w:val="Normal (Web)"/>
    <w:basedOn w:val="a"/>
    <w:uiPriority w:val="99"/>
    <w:unhideWhenUsed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05C"/>
  </w:style>
  <w:style w:type="paragraph" w:styleId="a9">
    <w:name w:val="footer"/>
    <w:basedOn w:val="a"/>
    <w:link w:val="aa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05C"/>
  </w:style>
  <w:style w:type="paragraph" w:customStyle="1" w:styleId="western">
    <w:name w:val="western"/>
    <w:basedOn w:val="a"/>
    <w:rsid w:val="006F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01B"/>
  </w:style>
  <w:style w:type="paragraph" w:customStyle="1" w:styleId="1">
    <w:name w:val="Абзац списка1"/>
    <w:basedOn w:val="a"/>
    <w:rsid w:val="006F60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F60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11"/>
    <w:rsid w:val="006F60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F601B"/>
    <w:pPr>
      <w:spacing w:after="100"/>
    </w:pPr>
  </w:style>
  <w:style w:type="character" w:styleId="ab">
    <w:name w:val="Strong"/>
    <w:qFormat/>
    <w:rsid w:val="00DA564D"/>
    <w:rPr>
      <w:b/>
      <w:bCs/>
    </w:rPr>
  </w:style>
  <w:style w:type="paragraph" w:customStyle="1" w:styleId="nospacing">
    <w:name w:val="nospacing"/>
    <w:basedOn w:val="a"/>
    <w:rsid w:val="00DA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56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5D3D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94DF7"/>
  </w:style>
  <w:style w:type="character" w:styleId="ad">
    <w:name w:val="Emphasis"/>
    <w:qFormat/>
    <w:rsid w:val="00B851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CB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7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7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2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4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98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0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4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2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6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3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4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2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81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52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7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8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50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2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64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9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123\AppData\Local\Temp\logo.pn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E35-CA77-4E87-B885-2E53B623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4915</Words>
  <Characters>34257</Characters>
  <Application>Microsoft Office Word</Application>
  <DocSecurity>4</DocSecurity>
  <Lines>285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123</cp:lastModifiedBy>
  <cp:revision>2</cp:revision>
  <cp:lastPrinted>2020-05-15T04:25:00Z</cp:lastPrinted>
  <dcterms:created xsi:type="dcterms:W3CDTF">2021-12-28T00:49:00Z</dcterms:created>
  <dcterms:modified xsi:type="dcterms:W3CDTF">2021-12-28T00:49:00Z</dcterms:modified>
</cp:coreProperties>
</file>